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022BD9C7">
      <w:pPr>
        <w:tabs>
          <w:tab w:val="left" w:pos="195"/>
        </w:tabs>
        <w:spacing w:line="500" w:lineRule="exact"/>
        <w:jc w:val="center"/>
        <w:rPr>
          <w:rFonts w:hint="default" w:eastAsia="宋体"/>
          <w:bCs/>
          <w:sz w:val="24"/>
          <w:lang w:val="en-US" w:eastAsia="zh-CN"/>
        </w:rPr>
      </w:pPr>
      <w:bookmarkStart w:id="0" w:name="_Hlk282766308"/>
      <w:r>
        <w:rPr>
          <w:kern w:val="0"/>
          <w:sz w:val="24"/>
        </w:rPr>
        <w:t>证券代码：300238         证券简称：冠昊生物         公告编号：</w:t>
      </w:r>
      <w:r>
        <w:rPr>
          <w:kern w:val="0"/>
          <w:sz w:val="24"/>
          <w:highlight w:val="none"/>
        </w:rPr>
        <w:t>20</w:t>
      </w:r>
      <w:r>
        <w:rPr>
          <w:rFonts w:hint="eastAsia"/>
          <w:kern w:val="0"/>
          <w:sz w:val="24"/>
          <w:highlight w:val="none"/>
        </w:rPr>
        <w:t>2</w:t>
      </w:r>
      <w:r>
        <w:rPr>
          <w:rFonts w:hint="eastAsia"/>
          <w:kern w:val="0"/>
          <w:sz w:val="24"/>
          <w:highlight w:val="none"/>
          <w:lang w:val="en-US" w:eastAsia="zh-CN"/>
        </w:rPr>
        <w:t>5</w:t>
      </w:r>
      <w:r>
        <w:rPr>
          <w:kern w:val="0"/>
          <w:sz w:val="24"/>
          <w:highlight w:val="none"/>
        </w:rPr>
        <w:t>-0</w:t>
      </w:r>
      <w:r>
        <w:rPr>
          <w:rFonts w:hint="eastAsia"/>
          <w:kern w:val="0"/>
          <w:sz w:val="24"/>
          <w:highlight w:val="none"/>
          <w:lang w:val="en-US" w:eastAsia="zh-CN"/>
        </w:rPr>
        <w:t>35</w:t>
      </w:r>
    </w:p>
    <w:p w14:paraId="59634D18">
      <w:pPr>
        <w:tabs>
          <w:tab w:val="left" w:pos="195"/>
        </w:tabs>
        <w:spacing w:before="468" w:beforeLines="150" w:line="500" w:lineRule="exact"/>
        <w:jc w:val="center"/>
        <w:rPr>
          <w:rFonts w:hint="eastAsia" w:ascii="黑体" w:hAnsi="黑体" w:eastAsia="黑体"/>
          <w:bCs/>
          <w:sz w:val="30"/>
          <w:szCs w:val="30"/>
        </w:rPr>
      </w:pPr>
      <w:r>
        <w:rPr>
          <w:rFonts w:hint="eastAsia" w:ascii="黑体" w:hAnsi="黑体" w:eastAsia="黑体"/>
          <w:bCs/>
          <w:sz w:val="30"/>
          <w:szCs w:val="30"/>
        </w:rPr>
        <w:t>冠昊生物科技股份有限公司</w:t>
      </w:r>
      <w:bookmarkEnd w:id="0"/>
    </w:p>
    <w:p w14:paraId="098715EB">
      <w:pPr>
        <w:tabs>
          <w:tab w:val="left" w:pos="195"/>
        </w:tabs>
        <w:spacing w:before="156" w:beforeLines="50" w:after="468" w:afterLines="150" w:line="500" w:lineRule="exact"/>
        <w:jc w:val="center"/>
        <w:rPr>
          <w:rFonts w:ascii="宋体" w:cs="宋体"/>
          <w:kern w:val="0"/>
          <w:sz w:val="24"/>
        </w:rPr>
      </w:pPr>
      <w:r>
        <w:rPr>
          <w:rFonts w:hint="eastAsia" w:ascii="黑体" w:hAnsi="黑体" w:eastAsia="黑体"/>
          <w:bCs/>
          <w:sz w:val="30"/>
          <w:szCs w:val="30"/>
        </w:rPr>
        <w:t>关于公司</w:t>
      </w:r>
      <w:r>
        <w:rPr>
          <w:rFonts w:hint="eastAsia" w:ascii="黑体" w:hAnsi="黑体" w:eastAsia="黑体"/>
          <w:bCs/>
          <w:sz w:val="30"/>
          <w:szCs w:val="30"/>
          <w:lang w:val="en-US" w:eastAsia="zh-CN"/>
        </w:rPr>
        <w:t>持股</w:t>
      </w:r>
      <w:r>
        <w:rPr>
          <w:rFonts w:hint="default" w:ascii="Times New Roman" w:hAnsi="Times New Roman" w:eastAsia="黑体" w:cs="Times New Roman"/>
          <w:bCs/>
          <w:sz w:val="30"/>
          <w:szCs w:val="30"/>
          <w:lang w:val="en-US" w:eastAsia="zh-CN"/>
        </w:rPr>
        <w:t>5%</w:t>
      </w:r>
      <w:r>
        <w:rPr>
          <w:rFonts w:hint="eastAsia" w:ascii="黑体" w:hAnsi="黑体" w:eastAsia="黑体"/>
          <w:bCs/>
          <w:sz w:val="30"/>
          <w:szCs w:val="30"/>
          <w:lang w:val="en-US" w:eastAsia="zh-CN"/>
        </w:rPr>
        <w:t>以上股东</w:t>
      </w:r>
      <w:r>
        <w:rPr>
          <w:rFonts w:hint="eastAsia" w:ascii="黑体" w:hAnsi="黑体" w:eastAsia="黑体"/>
          <w:bCs/>
          <w:sz w:val="30"/>
          <w:szCs w:val="30"/>
        </w:rPr>
        <w:t>股份质押的公告</w:t>
      </w:r>
    </w:p>
    <w:tbl>
      <w:tblPr>
        <w:tblStyle w:val="9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0"/>
      </w:tblGrid>
      <w:tr w14:paraId="0A38BE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2" w:hRule="atLeast"/>
        </w:trPr>
        <w:tc>
          <w:tcPr>
            <w:tcW w:w="8460" w:type="dxa"/>
            <w:noWrap w:val="0"/>
            <w:vAlign w:val="top"/>
          </w:tcPr>
          <w:p w14:paraId="0FFF0168">
            <w:pPr>
              <w:autoSpaceDE w:val="0"/>
              <w:autoSpaceDN w:val="0"/>
              <w:adjustRightInd w:val="0"/>
              <w:spacing w:line="500" w:lineRule="exact"/>
              <w:ind w:firstLine="480" w:firstLineChars="200"/>
              <w:jc w:val="left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本公司及董事会全体人员保证信息披露的内容真实、准确和完整，没有虚假记载、误导性陈述或者重大遗漏。</w:t>
            </w:r>
          </w:p>
        </w:tc>
      </w:tr>
    </w:tbl>
    <w:p w14:paraId="02A82C10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993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156" w:beforeLines="50" w:after="157" w:afterLines="50" w:line="500" w:lineRule="exact"/>
        <w:ind w:left="0" w:firstLine="482" w:firstLineChars="200"/>
        <w:jc w:val="left"/>
        <w:textAlignment w:val="auto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股东股份质押基本情况</w:t>
      </w:r>
    </w:p>
    <w:p w14:paraId="47E35B71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993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156" w:beforeLines="50" w:after="157" w:afterLines="50" w:line="500" w:lineRule="exact"/>
        <w:ind w:left="0" w:leftChars="0" w:firstLine="480" w:firstLineChars="200"/>
        <w:jc w:val="left"/>
        <w:textAlignment w:val="auto"/>
        <w:rPr>
          <w:rFonts w:hint="eastAsia"/>
          <w:b/>
          <w:sz w:val="24"/>
        </w:rPr>
      </w:pPr>
      <w:r>
        <w:rPr>
          <w:rFonts w:hint="eastAsia" w:ascii="宋体" w:hAnsi="宋体" w:cs="ËÎÌå"/>
          <w:kern w:val="0"/>
          <w:sz w:val="24"/>
        </w:rPr>
        <w:t>冠昊生物科技股份有限公司（以下简称“公司”）</w:t>
      </w:r>
      <w:r>
        <w:rPr>
          <w:rFonts w:hint="eastAsia" w:ascii="宋体" w:hAnsi="宋体" w:cs="ËÎÌå"/>
          <w:kern w:val="0"/>
          <w:sz w:val="24"/>
          <w:lang w:val="en-US" w:eastAsia="zh-CN"/>
        </w:rPr>
        <w:t>于</w:t>
      </w:r>
      <w:r>
        <w:rPr>
          <w:rFonts w:hint="eastAsia" w:ascii="宋体" w:hAnsi="宋体" w:cs="ËÎÌå"/>
          <w:kern w:val="0"/>
          <w:sz w:val="24"/>
        </w:rPr>
        <w:t>近日</w:t>
      </w:r>
      <w:r>
        <w:rPr>
          <w:rFonts w:hint="eastAsia" w:ascii="宋体" w:hAnsi="宋体" w:cs="ËÎÌå"/>
          <w:kern w:val="0"/>
          <w:sz w:val="24"/>
          <w:lang w:val="en-US" w:eastAsia="zh-CN"/>
        </w:rPr>
        <w:t>收到</w:t>
      </w:r>
      <w:r>
        <w:rPr>
          <w:rFonts w:hint="eastAsia" w:ascii="宋体" w:hAnsi="宋体" w:cs="ËÎÌå"/>
          <w:kern w:val="0"/>
          <w:sz w:val="24"/>
        </w:rPr>
        <w:t>公司</w:t>
      </w:r>
      <w:r>
        <w:rPr>
          <w:rFonts w:hint="eastAsia" w:ascii="宋体" w:hAnsi="宋体" w:cs="ËÎÌå"/>
          <w:kern w:val="0"/>
          <w:sz w:val="24"/>
          <w:lang w:val="en-US" w:eastAsia="zh-CN"/>
        </w:rPr>
        <w:t>持股</w:t>
      </w:r>
      <w:r>
        <w:rPr>
          <w:rFonts w:hint="default" w:ascii="Times New Roman" w:hAnsi="Times New Roman" w:cs="Times New Roman"/>
          <w:kern w:val="0"/>
          <w:sz w:val="24"/>
          <w:lang w:val="en-US" w:eastAsia="zh-CN"/>
        </w:rPr>
        <w:t>5%</w:t>
      </w:r>
      <w:r>
        <w:rPr>
          <w:rFonts w:hint="eastAsia" w:ascii="宋体" w:hAnsi="宋体" w:cs="ËÎÌå"/>
          <w:kern w:val="0"/>
          <w:sz w:val="24"/>
          <w:lang w:val="en-US" w:eastAsia="zh-CN"/>
        </w:rPr>
        <w:t>以上</w:t>
      </w:r>
      <w:r>
        <w:rPr>
          <w:rFonts w:hint="eastAsia" w:ascii="宋体" w:hAnsi="宋体" w:cs="ËÎÌå"/>
          <w:kern w:val="0"/>
          <w:sz w:val="24"/>
        </w:rPr>
        <w:t>股东北京天佑瑞元医药科技有限公司（以下简称“天佑瑞元”）通知，</w:t>
      </w:r>
      <w:r>
        <w:rPr>
          <w:rFonts w:hint="eastAsia" w:ascii="宋体" w:hAnsi="宋体"/>
          <w:sz w:val="24"/>
        </w:rPr>
        <w:t>获悉其将持有的公司股份办理了质押</w:t>
      </w:r>
      <w:r>
        <w:rPr>
          <w:rFonts w:hint="eastAsia" w:ascii="宋体" w:hAnsi="宋体"/>
          <w:sz w:val="24"/>
          <w:lang w:val="en-US" w:eastAsia="zh-CN"/>
        </w:rPr>
        <w:t>登记</w:t>
      </w:r>
      <w:r>
        <w:rPr>
          <w:rFonts w:hint="eastAsia" w:ascii="宋体" w:hAnsi="宋体"/>
          <w:sz w:val="24"/>
        </w:rPr>
        <w:t>业务，具体情况如下：</w:t>
      </w:r>
    </w:p>
    <w:p w14:paraId="3653F19F">
      <w:pPr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993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156" w:beforeLines="50" w:after="157" w:afterLines="50" w:line="500" w:lineRule="exact"/>
        <w:ind w:left="0" w:firstLine="482" w:firstLineChars="200"/>
        <w:jc w:val="left"/>
        <w:textAlignment w:val="auto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本次股份质押基本情况</w:t>
      </w:r>
    </w:p>
    <w:tbl>
      <w:tblPr>
        <w:tblStyle w:val="9"/>
        <w:tblW w:w="10640" w:type="dxa"/>
        <w:tblInd w:w="-102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0"/>
        <w:gridCol w:w="1190"/>
        <w:gridCol w:w="1060"/>
        <w:gridCol w:w="920"/>
        <w:gridCol w:w="690"/>
        <w:gridCol w:w="1030"/>
        <w:gridCol w:w="680"/>
        <w:gridCol w:w="1120"/>
        <w:gridCol w:w="1140"/>
        <w:gridCol w:w="1150"/>
        <w:gridCol w:w="670"/>
      </w:tblGrid>
      <w:tr w14:paraId="0251B0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9" w:hRule="atLeast"/>
        </w:trPr>
        <w:tc>
          <w:tcPr>
            <w:tcW w:w="990" w:type="dxa"/>
            <w:noWrap w:val="0"/>
            <w:vAlign w:val="center"/>
          </w:tcPr>
          <w:p w14:paraId="0DA4B74D"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股东名称</w:t>
            </w:r>
          </w:p>
        </w:tc>
        <w:tc>
          <w:tcPr>
            <w:tcW w:w="1190" w:type="dxa"/>
            <w:noWrap w:val="0"/>
            <w:vAlign w:val="center"/>
          </w:tcPr>
          <w:p w14:paraId="1EB49B6D"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是否为控股股东或第一大股东及其一致行动人</w:t>
            </w:r>
          </w:p>
        </w:tc>
        <w:tc>
          <w:tcPr>
            <w:tcW w:w="1060" w:type="dxa"/>
            <w:noWrap w:val="0"/>
            <w:vAlign w:val="center"/>
          </w:tcPr>
          <w:p w14:paraId="6655CF51"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本次质押数量</w:t>
            </w:r>
          </w:p>
        </w:tc>
        <w:tc>
          <w:tcPr>
            <w:tcW w:w="920" w:type="dxa"/>
            <w:noWrap w:val="0"/>
            <w:vAlign w:val="center"/>
          </w:tcPr>
          <w:p w14:paraId="5FC20D57"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占其所持股份比例</w:t>
            </w:r>
          </w:p>
        </w:tc>
        <w:tc>
          <w:tcPr>
            <w:tcW w:w="690" w:type="dxa"/>
            <w:noWrap w:val="0"/>
            <w:vAlign w:val="center"/>
          </w:tcPr>
          <w:p w14:paraId="7D2B5EA8"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占公司总股本比例</w:t>
            </w:r>
          </w:p>
        </w:tc>
        <w:tc>
          <w:tcPr>
            <w:tcW w:w="1030" w:type="dxa"/>
            <w:noWrap w:val="0"/>
            <w:vAlign w:val="center"/>
          </w:tcPr>
          <w:p w14:paraId="5B7D0513"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是否为限售股</w:t>
            </w:r>
          </w:p>
        </w:tc>
        <w:tc>
          <w:tcPr>
            <w:tcW w:w="680" w:type="dxa"/>
            <w:noWrap w:val="0"/>
            <w:vAlign w:val="center"/>
          </w:tcPr>
          <w:p w14:paraId="581A6E3F"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是否为补充质押</w:t>
            </w:r>
          </w:p>
        </w:tc>
        <w:tc>
          <w:tcPr>
            <w:tcW w:w="1120" w:type="dxa"/>
            <w:noWrap w:val="0"/>
            <w:vAlign w:val="center"/>
          </w:tcPr>
          <w:p w14:paraId="168055A4"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质押起始日</w:t>
            </w:r>
          </w:p>
        </w:tc>
        <w:tc>
          <w:tcPr>
            <w:tcW w:w="1140" w:type="dxa"/>
            <w:noWrap w:val="0"/>
            <w:vAlign w:val="center"/>
          </w:tcPr>
          <w:p w14:paraId="34E9DCA6"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质押到期日</w:t>
            </w:r>
          </w:p>
        </w:tc>
        <w:tc>
          <w:tcPr>
            <w:tcW w:w="1150" w:type="dxa"/>
            <w:noWrap w:val="0"/>
            <w:vAlign w:val="center"/>
          </w:tcPr>
          <w:p w14:paraId="31FF745E"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质权人</w:t>
            </w:r>
          </w:p>
        </w:tc>
        <w:tc>
          <w:tcPr>
            <w:tcW w:w="670" w:type="dxa"/>
            <w:noWrap w:val="0"/>
            <w:vAlign w:val="center"/>
          </w:tcPr>
          <w:p w14:paraId="4020CC4C"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质押</w:t>
            </w:r>
          </w:p>
          <w:p w14:paraId="479B7315"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用途</w:t>
            </w:r>
          </w:p>
        </w:tc>
      </w:tr>
      <w:tr w14:paraId="063649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990" w:type="dxa"/>
            <w:noWrap w:val="0"/>
            <w:vAlign w:val="center"/>
          </w:tcPr>
          <w:p w14:paraId="164D8A3F"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北京天佑瑞元医药科技有限公司</w:t>
            </w:r>
          </w:p>
        </w:tc>
        <w:tc>
          <w:tcPr>
            <w:tcW w:w="1190" w:type="dxa"/>
            <w:noWrap w:val="0"/>
            <w:vAlign w:val="center"/>
          </w:tcPr>
          <w:p w14:paraId="0C1078BF"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是</w:t>
            </w:r>
          </w:p>
        </w:tc>
        <w:tc>
          <w:tcPr>
            <w:tcW w:w="1060" w:type="dxa"/>
            <w:noWrap w:val="0"/>
            <w:vAlign w:val="center"/>
          </w:tcPr>
          <w:p w14:paraId="4BFF0BEC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17,084,822</w:t>
            </w:r>
          </w:p>
        </w:tc>
        <w:tc>
          <w:tcPr>
            <w:tcW w:w="920" w:type="dxa"/>
            <w:noWrap w:val="0"/>
            <w:vAlign w:val="center"/>
          </w:tcPr>
          <w:p w14:paraId="70570720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cs="Times New Roman"/>
                <w:sz w:val="18"/>
                <w:szCs w:val="18"/>
                <w:lang w:val="en-US" w:eastAsia="zh-CN"/>
              </w:rPr>
              <w:t>100.00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690" w:type="dxa"/>
            <w:noWrap w:val="0"/>
            <w:vAlign w:val="center"/>
          </w:tcPr>
          <w:p w14:paraId="512B4E29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cs="Times New Roman"/>
                <w:sz w:val="18"/>
                <w:szCs w:val="18"/>
                <w:lang w:val="en-US" w:eastAsia="zh-CN"/>
              </w:rPr>
              <w:t>6.44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030" w:type="dxa"/>
            <w:noWrap w:val="0"/>
            <w:vAlign w:val="center"/>
          </w:tcPr>
          <w:p w14:paraId="6EC2FA90"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否</w:t>
            </w:r>
          </w:p>
        </w:tc>
        <w:tc>
          <w:tcPr>
            <w:tcW w:w="680" w:type="dxa"/>
            <w:noWrap w:val="0"/>
            <w:vAlign w:val="center"/>
          </w:tcPr>
          <w:p w14:paraId="311F3E03"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否</w:t>
            </w:r>
          </w:p>
        </w:tc>
        <w:tc>
          <w:tcPr>
            <w:tcW w:w="1120" w:type="dxa"/>
            <w:noWrap w:val="0"/>
            <w:vAlign w:val="center"/>
          </w:tcPr>
          <w:p w14:paraId="70E46159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</w:rPr>
              <w:t>202</w:t>
            </w:r>
            <w:r>
              <w:rPr>
                <w:rFonts w:hint="eastAsia" w:cs="Times New Roman"/>
                <w:sz w:val="18"/>
                <w:szCs w:val="18"/>
                <w:highlight w:val="none"/>
                <w:lang w:val="en-US" w:eastAsia="zh-CN"/>
              </w:rPr>
              <w:t>5</w:t>
            </w: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</w:rPr>
              <w:t>-0</w:t>
            </w:r>
            <w:r>
              <w:rPr>
                <w:rFonts w:hint="eastAsia" w:cs="Times New Roman"/>
                <w:sz w:val="18"/>
                <w:szCs w:val="18"/>
                <w:highlight w:val="none"/>
                <w:lang w:val="en-US" w:eastAsia="zh-CN"/>
              </w:rPr>
              <w:t>5</w:t>
            </w: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</w:rPr>
              <w:t>-</w:t>
            </w:r>
            <w:r>
              <w:rPr>
                <w:rFonts w:hint="eastAsia" w:cs="Times New Roman"/>
                <w:sz w:val="18"/>
                <w:szCs w:val="18"/>
                <w:highlight w:val="none"/>
                <w:lang w:val="en-US" w:eastAsia="zh-CN"/>
              </w:rPr>
              <w:t>23</w:t>
            </w:r>
          </w:p>
        </w:tc>
        <w:tc>
          <w:tcPr>
            <w:tcW w:w="1140" w:type="dxa"/>
            <w:noWrap w:val="0"/>
            <w:vAlign w:val="center"/>
          </w:tcPr>
          <w:p w14:paraId="5B087061"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sz w:val="18"/>
                <w:szCs w:val="18"/>
                <w:highlight w:val="none"/>
              </w:rPr>
              <w:t>办理解除质押之日</w:t>
            </w:r>
          </w:p>
        </w:tc>
        <w:tc>
          <w:tcPr>
            <w:tcW w:w="1150" w:type="dxa"/>
            <w:noWrap w:val="0"/>
            <w:vAlign w:val="center"/>
          </w:tcPr>
          <w:p w14:paraId="16E7E489"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北京天佑投资有限公司</w:t>
            </w:r>
          </w:p>
        </w:tc>
        <w:tc>
          <w:tcPr>
            <w:tcW w:w="670" w:type="dxa"/>
            <w:noWrap w:val="0"/>
            <w:vAlign w:val="center"/>
          </w:tcPr>
          <w:p w14:paraId="0D6BDA00"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sz w:val="18"/>
                <w:szCs w:val="18"/>
                <w:highlight w:val="none"/>
              </w:rPr>
              <w:t>自身</w:t>
            </w:r>
            <w:r>
              <w:rPr>
                <w:rFonts w:hint="eastAsia" w:ascii="宋体" w:hAnsi="宋体"/>
                <w:sz w:val="18"/>
                <w:szCs w:val="18"/>
                <w:highlight w:val="none"/>
                <w:lang w:val="en-US" w:eastAsia="zh-CN"/>
              </w:rPr>
              <w:t>生产</w:t>
            </w:r>
            <w:r>
              <w:rPr>
                <w:rFonts w:hint="eastAsia" w:ascii="宋体" w:hAnsi="宋体"/>
                <w:sz w:val="18"/>
                <w:szCs w:val="18"/>
                <w:highlight w:val="none"/>
              </w:rPr>
              <w:t>经营需要</w:t>
            </w:r>
          </w:p>
        </w:tc>
      </w:tr>
      <w:tr w14:paraId="5CF7F6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990" w:type="dxa"/>
            <w:noWrap w:val="0"/>
            <w:vAlign w:val="center"/>
          </w:tcPr>
          <w:p w14:paraId="16B2E791"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合计</w:t>
            </w:r>
          </w:p>
        </w:tc>
        <w:tc>
          <w:tcPr>
            <w:tcW w:w="1190" w:type="dxa"/>
            <w:noWrap w:val="0"/>
            <w:vAlign w:val="center"/>
          </w:tcPr>
          <w:p w14:paraId="29789BAF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60" w:type="dxa"/>
            <w:noWrap w:val="0"/>
            <w:vAlign w:val="center"/>
          </w:tcPr>
          <w:p w14:paraId="5830BF43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17,084,822</w:t>
            </w:r>
          </w:p>
        </w:tc>
        <w:tc>
          <w:tcPr>
            <w:tcW w:w="920" w:type="dxa"/>
            <w:noWrap w:val="0"/>
            <w:vAlign w:val="center"/>
          </w:tcPr>
          <w:p w14:paraId="170321DC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cs="Times New Roman"/>
                <w:sz w:val="18"/>
                <w:szCs w:val="18"/>
                <w:lang w:val="en-US" w:eastAsia="zh-CN"/>
              </w:rPr>
              <w:t>100.00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690" w:type="dxa"/>
            <w:noWrap w:val="0"/>
            <w:vAlign w:val="center"/>
          </w:tcPr>
          <w:p w14:paraId="34C6FB38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cs="Times New Roman"/>
                <w:sz w:val="18"/>
                <w:szCs w:val="18"/>
                <w:lang w:val="en-US" w:eastAsia="zh-CN"/>
              </w:rPr>
              <w:t>6.44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030" w:type="dxa"/>
            <w:noWrap w:val="0"/>
            <w:vAlign w:val="center"/>
          </w:tcPr>
          <w:p w14:paraId="367961FF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80" w:type="dxa"/>
            <w:noWrap w:val="0"/>
            <w:vAlign w:val="center"/>
          </w:tcPr>
          <w:p w14:paraId="0820C457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20" w:type="dxa"/>
            <w:noWrap w:val="0"/>
            <w:vAlign w:val="center"/>
          </w:tcPr>
          <w:p w14:paraId="341E5038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40" w:type="dxa"/>
            <w:noWrap w:val="0"/>
            <w:vAlign w:val="center"/>
          </w:tcPr>
          <w:p w14:paraId="29E709BD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50" w:type="dxa"/>
            <w:noWrap w:val="0"/>
            <w:vAlign w:val="center"/>
          </w:tcPr>
          <w:p w14:paraId="5E945F7B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70" w:type="dxa"/>
            <w:noWrap w:val="0"/>
            <w:vAlign w:val="center"/>
          </w:tcPr>
          <w:p w14:paraId="015E5FAC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-</w:t>
            </w:r>
          </w:p>
        </w:tc>
      </w:tr>
    </w:tbl>
    <w:p w14:paraId="5355AFF5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993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157" w:beforeLines="50" w:after="157" w:afterLines="50" w:line="500" w:lineRule="exact"/>
        <w:ind w:leftChars="200"/>
        <w:jc w:val="left"/>
        <w:textAlignment w:val="auto"/>
        <w:rPr>
          <w:rFonts w:hint="eastAsia"/>
          <w:b w:val="0"/>
          <w:bCs/>
          <w:sz w:val="24"/>
        </w:rPr>
      </w:pPr>
      <w:r>
        <w:rPr>
          <w:rFonts w:hint="eastAsia"/>
          <w:b w:val="0"/>
          <w:bCs/>
          <w:sz w:val="24"/>
        </w:rPr>
        <w:t>本次质押股份不存在负担重大资产重组等业绩补偿义务的情况。</w:t>
      </w:r>
    </w:p>
    <w:p w14:paraId="277F30D0">
      <w:pPr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993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157" w:beforeLines="50" w:after="157" w:afterLines="50" w:line="500" w:lineRule="exact"/>
        <w:ind w:left="0" w:firstLine="482" w:firstLineChars="200"/>
        <w:jc w:val="left"/>
        <w:textAlignment w:val="auto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股东股份累计质押情况</w:t>
      </w:r>
    </w:p>
    <w:p w14:paraId="1B7BAB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157" w:beforeLines="50" w:after="157" w:afterLines="50" w:line="500" w:lineRule="exact"/>
        <w:ind w:left="0" w:firstLine="480" w:firstLineChars="200"/>
        <w:jc w:val="left"/>
        <w:textAlignment w:val="auto"/>
        <w:rPr>
          <w:rFonts w:hint="eastAsia"/>
          <w:sz w:val="24"/>
        </w:rPr>
      </w:pPr>
      <w:r>
        <w:rPr>
          <w:rFonts w:hint="eastAsia"/>
          <w:sz w:val="24"/>
        </w:rPr>
        <w:t>截至公告披露日，上述股东及其一致行动人所持质押股份情况如下：</w:t>
      </w:r>
    </w:p>
    <w:tbl>
      <w:tblPr>
        <w:tblStyle w:val="9"/>
        <w:tblW w:w="106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3"/>
        <w:gridCol w:w="1027"/>
        <w:gridCol w:w="811"/>
        <w:gridCol w:w="1029"/>
        <w:gridCol w:w="1092"/>
        <w:gridCol w:w="870"/>
        <w:gridCol w:w="930"/>
        <w:gridCol w:w="948"/>
        <w:gridCol w:w="957"/>
        <w:gridCol w:w="960"/>
        <w:gridCol w:w="717"/>
      </w:tblGrid>
      <w:tr w14:paraId="7F41DF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43" w:type="dxa"/>
            <w:vMerge w:val="restart"/>
            <w:noWrap w:val="0"/>
            <w:vAlign w:val="center"/>
          </w:tcPr>
          <w:p w14:paraId="79E665F6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股东名称</w:t>
            </w:r>
          </w:p>
        </w:tc>
        <w:tc>
          <w:tcPr>
            <w:tcW w:w="1027" w:type="dxa"/>
            <w:vMerge w:val="restart"/>
            <w:noWrap w:val="0"/>
            <w:vAlign w:val="center"/>
          </w:tcPr>
          <w:p w14:paraId="6A227063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持股数量</w:t>
            </w:r>
          </w:p>
        </w:tc>
        <w:tc>
          <w:tcPr>
            <w:tcW w:w="811" w:type="dxa"/>
            <w:vMerge w:val="restart"/>
            <w:noWrap w:val="0"/>
            <w:vAlign w:val="center"/>
          </w:tcPr>
          <w:p w14:paraId="35BC2828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持股比例</w:t>
            </w:r>
          </w:p>
        </w:tc>
        <w:tc>
          <w:tcPr>
            <w:tcW w:w="1029" w:type="dxa"/>
            <w:vMerge w:val="restart"/>
            <w:noWrap w:val="0"/>
            <w:vAlign w:val="center"/>
          </w:tcPr>
          <w:p w14:paraId="60490C73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本次质押前质押股份数量</w:t>
            </w:r>
          </w:p>
        </w:tc>
        <w:tc>
          <w:tcPr>
            <w:tcW w:w="1092" w:type="dxa"/>
            <w:vMerge w:val="restart"/>
            <w:noWrap w:val="0"/>
            <w:vAlign w:val="center"/>
          </w:tcPr>
          <w:p w14:paraId="661C7127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本次质押后质押股份数量</w:t>
            </w:r>
          </w:p>
        </w:tc>
        <w:tc>
          <w:tcPr>
            <w:tcW w:w="870" w:type="dxa"/>
            <w:vMerge w:val="restart"/>
            <w:noWrap w:val="0"/>
            <w:vAlign w:val="center"/>
          </w:tcPr>
          <w:p w14:paraId="082B1B74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占其所持股份比例</w:t>
            </w:r>
          </w:p>
        </w:tc>
        <w:tc>
          <w:tcPr>
            <w:tcW w:w="930" w:type="dxa"/>
            <w:vMerge w:val="restart"/>
            <w:noWrap w:val="0"/>
            <w:vAlign w:val="center"/>
          </w:tcPr>
          <w:p w14:paraId="3E849012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占公司总股本比例</w:t>
            </w:r>
          </w:p>
        </w:tc>
        <w:tc>
          <w:tcPr>
            <w:tcW w:w="1905" w:type="dxa"/>
            <w:gridSpan w:val="2"/>
            <w:noWrap w:val="0"/>
            <w:vAlign w:val="center"/>
          </w:tcPr>
          <w:p w14:paraId="3959E5E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已质押股份情况</w:t>
            </w:r>
          </w:p>
        </w:tc>
        <w:tc>
          <w:tcPr>
            <w:tcW w:w="1677" w:type="dxa"/>
            <w:gridSpan w:val="2"/>
            <w:noWrap w:val="0"/>
            <w:vAlign w:val="center"/>
          </w:tcPr>
          <w:p w14:paraId="491BCE1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未质押股份情况</w:t>
            </w:r>
          </w:p>
        </w:tc>
      </w:tr>
      <w:tr w14:paraId="5CFBE3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  <w:jc w:val="center"/>
        </w:trPr>
        <w:tc>
          <w:tcPr>
            <w:tcW w:w="1343" w:type="dxa"/>
            <w:vMerge w:val="continue"/>
            <w:noWrap w:val="0"/>
            <w:vAlign w:val="center"/>
          </w:tcPr>
          <w:p w14:paraId="754B8B5B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27" w:type="dxa"/>
            <w:vMerge w:val="continue"/>
            <w:noWrap w:val="0"/>
            <w:vAlign w:val="center"/>
          </w:tcPr>
          <w:p w14:paraId="0D16F54B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811" w:type="dxa"/>
            <w:vMerge w:val="continue"/>
            <w:noWrap w:val="0"/>
            <w:vAlign w:val="center"/>
          </w:tcPr>
          <w:p w14:paraId="2B59B8BB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29" w:type="dxa"/>
            <w:vMerge w:val="continue"/>
            <w:noWrap w:val="0"/>
            <w:vAlign w:val="center"/>
          </w:tcPr>
          <w:p w14:paraId="524938DD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noWrap w:val="0"/>
            <w:vAlign w:val="center"/>
          </w:tcPr>
          <w:p w14:paraId="3A181F3F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870" w:type="dxa"/>
            <w:vMerge w:val="continue"/>
            <w:noWrap w:val="0"/>
            <w:vAlign w:val="center"/>
          </w:tcPr>
          <w:p w14:paraId="3736061E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30" w:type="dxa"/>
            <w:vMerge w:val="continue"/>
            <w:noWrap w:val="0"/>
            <w:vAlign w:val="center"/>
          </w:tcPr>
          <w:p w14:paraId="7540DD02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48" w:type="dxa"/>
            <w:noWrap w:val="0"/>
            <w:vAlign w:val="center"/>
          </w:tcPr>
          <w:p w14:paraId="1B59F9F6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已质押股份限售和冻结数量</w:t>
            </w:r>
          </w:p>
        </w:tc>
        <w:tc>
          <w:tcPr>
            <w:tcW w:w="957" w:type="dxa"/>
            <w:noWrap w:val="0"/>
            <w:vAlign w:val="center"/>
          </w:tcPr>
          <w:p w14:paraId="771014BE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占已质押股份比例</w:t>
            </w:r>
          </w:p>
        </w:tc>
        <w:tc>
          <w:tcPr>
            <w:tcW w:w="960" w:type="dxa"/>
            <w:noWrap w:val="0"/>
            <w:vAlign w:val="center"/>
          </w:tcPr>
          <w:p w14:paraId="3DDFC17A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未质押股份限售和冻结数量</w:t>
            </w:r>
          </w:p>
        </w:tc>
        <w:tc>
          <w:tcPr>
            <w:tcW w:w="717" w:type="dxa"/>
            <w:noWrap w:val="0"/>
            <w:vAlign w:val="center"/>
          </w:tcPr>
          <w:p w14:paraId="68274E8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占未质押股份比例</w:t>
            </w:r>
          </w:p>
        </w:tc>
      </w:tr>
      <w:tr w14:paraId="69085C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8" w:hRule="atLeast"/>
          <w:jc w:val="center"/>
        </w:trPr>
        <w:tc>
          <w:tcPr>
            <w:tcW w:w="1343" w:type="dxa"/>
            <w:noWrap w:val="0"/>
            <w:vAlign w:val="center"/>
          </w:tcPr>
          <w:p w14:paraId="5F672CE1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北京天佑瑞元医药科技有限公司</w:t>
            </w:r>
          </w:p>
        </w:tc>
        <w:tc>
          <w:tcPr>
            <w:tcW w:w="1027" w:type="dxa"/>
            <w:noWrap w:val="0"/>
            <w:vAlign w:val="center"/>
          </w:tcPr>
          <w:p w14:paraId="5D16A84F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17,084,822</w:t>
            </w:r>
          </w:p>
        </w:tc>
        <w:tc>
          <w:tcPr>
            <w:tcW w:w="811" w:type="dxa"/>
            <w:noWrap w:val="0"/>
            <w:vAlign w:val="center"/>
          </w:tcPr>
          <w:p w14:paraId="20A5803A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cs="Times New Roman"/>
                <w:sz w:val="18"/>
                <w:szCs w:val="18"/>
                <w:lang w:val="en-US" w:eastAsia="zh-CN"/>
              </w:rPr>
              <w:t>6.44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029" w:type="dxa"/>
            <w:noWrap w:val="0"/>
            <w:vAlign w:val="center"/>
          </w:tcPr>
          <w:p w14:paraId="0276793D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1092" w:type="dxa"/>
            <w:noWrap w:val="0"/>
            <w:vAlign w:val="center"/>
          </w:tcPr>
          <w:p w14:paraId="395162D8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17,084,822</w:t>
            </w:r>
          </w:p>
        </w:tc>
        <w:tc>
          <w:tcPr>
            <w:tcW w:w="870" w:type="dxa"/>
            <w:noWrap w:val="0"/>
            <w:vAlign w:val="center"/>
          </w:tcPr>
          <w:p w14:paraId="0F33518C">
            <w:pPr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100.00%</w:t>
            </w:r>
          </w:p>
        </w:tc>
        <w:tc>
          <w:tcPr>
            <w:tcW w:w="930" w:type="dxa"/>
            <w:noWrap w:val="0"/>
            <w:vAlign w:val="center"/>
          </w:tcPr>
          <w:p w14:paraId="364874A6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cs="Times New Roman"/>
                <w:sz w:val="18"/>
                <w:szCs w:val="18"/>
                <w:lang w:val="en-US" w:eastAsia="zh-CN"/>
              </w:rPr>
              <w:t>6.44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948" w:type="dxa"/>
            <w:noWrap w:val="0"/>
            <w:vAlign w:val="center"/>
          </w:tcPr>
          <w:p w14:paraId="5A3FC791">
            <w:pPr>
              <w:jc w:val="center"/>
              <w:rPr>
                <w:rFonts w:hint="eastAsia"/>
                <w:sz w:val="18"/>
                <w:szCs w:val="18"/>
                <w:highlight w:val="none"/>
              </w:rPr>
            </w:pPr>
            <w:r>
              <w:rPr>
                <w:rFonts w:hint="eastAsia" w:cs="Times New Roman"/>
                <w:sz w:val="18"/>
                <w:szCs w:val="18"/>
                <w:highlight w:val="none"/>
                <w:lang w:val="en-US" w:eastAsia="zh-CN"/>
              </w:rPr>
              <w:t>0</w:t>
            </w:r>
          </w:p>
        </w:tc>
        <w:tc>
          <w:tcPr>
            <w:tcW w:w="957" w:type="dxa"/>
            <w:noWrap w:val="0"/>
            <w:vAlign w:val="center"/>
          </w:tcPr>
          <w:p w14:paraId="5AD0C133">
            <w:pPr>
              <w:jc w:val="center"/>
              <w:rPr>
                <w:rFonts w:hint="default" w:eastAsia="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  <w:t>0</w:t>
            </w:r>
          </w:p>
        </w:tc>
        <w:tc>
          <w:tcPr>
            <w:tcW w:w="960" w:type="dxa"/>
            <w:noWrap w:val="0"/>
            <w:vAlign w:val="center"/>
          </w:tcPr>
          <w:p w14:paraId="2A192D0C">
            <w:pPr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17" w:type="dxa"/>
            <w:noWrap w:val="0"/>
            <w:vAlign w:val="center"/>
          </w:tcPr>
          <w:p w14:paraId="296D3AA8">
            <w:pPr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</w:t>
            </w:r>
          </w:p>
        </w:tc>
      </w:tr>
      <w:tr w14:paraId="41D7FE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8" w:hRule="atLeast"/>
          <w:jc w:val="center"/>
        </w:trPr>
        <w:tc>
          <w:tcPr>
            <w:tcW w:w="1343" w:type="dxa"/>
            <w:shd w:val="clear" w:color="auto" w:fill="auto"/>
            <w:noWrap w:val="0"/>
            <w:vAlign w:val="center"/>
          </w:tcPr>
          <w:p w14:paraId="334B2C97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北京世纪天富创业投资中心（有限合伙）</w:t>
            </w:r>
          </w:p>
        </w:tc>
        <w:tc>
          <w:tcPr>
            <w:tcW w:w="1027" w:type="dxa"/>
            <w:shd w:val="clear" w:color="auto" w:fill="auto"/>
            <w:noWrap w:val="0"/>
            <w:vAlign w:val="center"/>
          </w:tcPr>
          <w:p w14:paraId="7EB0A741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36,016,266</w:t>
            </w:r>
          </w:p>
        </w:tc>
        <w:tc>
          <w:tcPr>
            <w:tcW w:w="811" w:type="dxa"/>
            <w:shd w:val="clear" w:color="auto" w:fill="auto"/>
            <w:noWrap w:val="0"/>
            <w:vAlign w:val="center"/>
          </w:tcPr>
          <w:p w14:paraId="0C9F0E83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13.</w:t>
            </w:r>
            <w:r>
              <w:rPr>
                <w:rFonts w:hint="eastAsia"/>
                <w:sz w:val="18"/>
                <w:szCs w:val="18"/>
              </w:rPr>
              <w:t>58%</w:t>
            </w:r>
          </w:p>
        </w:tc>
        <w:tc>
          <w:tcPr>
            <w:tcW w:w="1029" w:type="dxa"/>
            <w:shd w:val="clear" w:color="auto" w:fill="auto"/>
            <w:noWrap w:val="0"/>
            <w:vAlign w:val="center"/>
          </w:tcPr>
          <w:p w14:paraId="7F41D5F0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1092" w:type="dxa"/>
            <w:shd w:val="clear" w:color="auto" w:fill="auto"/>
            <w:noWrap w:val="0"/>
            <w:vAlign w:val="center"/>
          </w:tcPr>
          <w:p w14:paraId="5C1CAFF8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870" w:type="dxa"/>
            <w:shd w:val="clear" w:color="auto" w:fill="auto"/>
            <w:noWrap w:val="0"/>
            <w:vAlign w:val="center"/>
          </w:tcPr>
          <w:p w14:paraId="354DC5B1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930" w:type="dxa"/>
            <w:shd w:val="clear" w:color="auto" w:fill="auto"/>
            <w:noWrap w:val="0"/>
            <w:vAlign w:val="center"/>
          </w:tcPr>
          <w:p w14:paraId="5F7B652A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948" w:type="dxa"/>
            <w:shd w:val="clear" w:color="auto" w:fill="auto"/>
            <w:noWrap w:val="0"/>
            <w:vAlign w:val="center"/>
          </w:tcPr>
          <w:p w14:paraId="252F8C96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957" w:type="dxa"/>
            <w:shd w:val="clear" w:color="auto" w:fill="auto"/>
            <w:noWrap w:val="0"/>
            <w:vAlign w:val="center"/>
          </w:tcPr>
          <w:p w14:paraId="4E3B30C0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42656C11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17" w:type="dxa"/>
            <w:shd w:val="clear" w:color="auto" w:fill="auto"/>
            <w:noWrap w:val="0"/>
            <w:vAlign w:val="center"/>
          </w:tcPr>
          <w:p w14:paraId="19CB7DB3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</w:t>
            </w:r>
          </w:p>
        </w:tc>
      </w:tr>
      <w:tr w14:paraId="5911AC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8" w:hRule="atLeast"/>
          <w:jc w:val="center"/>
        </w:trPr>
        <w:tc>
          <w:tcPr>
            <w:tcW w:w="1343" w:type="dxa"/>
            <w:noWrap w:val="0"/>
            <w:vAlign w:val="center"/>
          </w:tcPr>
          <w:p w14:paraId="4A1E27CE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西藏金淦企业管理咨询有限公司</w:t>
            </w:r>
          </w:p>
        </w:tc>
        <w:tc>
          <w:tcPr>
            <w:tcW w:w="1027" w:type="dxa"/>
            <w:noWrap w:val="0"/>
            <w:vAlign w:val="center"/>
          </w:tcPr>
          <w:p w14:paraId="500D67EE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10,000,000</w:t>
            </w:r>
          </w:p>
        </w:tc>
        <w:tc>
          <w:tcPr>
            <w:tcW w:w="811" w:type="dxa"/>
            <w:noWrap w:val="0"/>
            <w:vAlign w:val="center"/>
          </w:tcPr>
          <w:p w14:paraId="68D80A3C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3.77%</w:t>
            </w:r>
          </w:p>
        </w:tc>
        <w:tc>
          <w:tcPr>
            <w:tcW w:w="1029" w:type="dxa"/>
            <w:noWrap w:val="0"/>
            <w:vAlign w:val="center"/>
          </w:tcPr>
          <w:p w14:paraId="12228FF2">
            <w:pPr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1092" w:type="dxa"/>
            <w:noWrap w:val="0"/>
            <w:vAlign w:val="center"/>
          </w:tcPr>
          <w:p w14:paraId="7FBABE7A">
            <w:pPr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870" w:type="dxa"/>
            <w:noWrap w:val="0"/>
            <w:vAlign w:val="center"/>
          </w:tcPr>
          <w:p w14:paraId="2AB6E610">
            <w:pPr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930" w:type="dxa"/>
            <w:noWrap w:val="0"/>
            <w:vAlign w:val="center"/>
          </w:tcPr>
          <w:p w14:paraId="10860479">
            <w:pPr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948" w:type="dxa"/>
            <w:noWrap w:val="0"/>
            <w:vAlign w:val="center"/>
          </w:tcPr>
          <w:p w14:paraId="4ED09B7C">
            <w:pPr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957" w:type="dxa"/>
            <w:noWrap w:val="0"/>
            <w:vAlign w:val="center"/>
          </w:tcPr>
          <w:p w14:paraId="4DF1292D">
            <w:pPr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960" w:type="dxa"/>
            <w:noWrap w:val="0"/>
            <w:vAlign w:val="center"/>
          </w:tcPr>
          <w:p w14:paraId="4E34973E"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17" w:type="dxa"/>
            <w:noWrap w:val="0"/>
            <w:vAlign w:val="center"/>
          </w:tcPr>
          <w:p w14:paraId="71D292AD"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</w:t>
            </w:r>
          </w:p>
        </w:tc>
      </w:tr>
      <w:tr w14:paraId="05835F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8" w:hRule="atLeast"/>
          <w:jc w:val="center"/>
        </w:trPr>
        <w:tc>
          <w:tcPr>
            <w:tcW w:w="1343" w:type="dxa"/>
            <w:shd w:val="clear" w:color="auto" w:fill="auto"/>
            <w:noWrap w:val="0"/>
            <w:vAlign w:val="center"/>
          </w:tcPr>
          <w:p w14:paraId="44212A62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广东知光生物科技有限公司</w:t>
            </w:r>
          </w:p>
        </w:tc>
        <w:tc>
          <w:tcPr>
            <w:tcW w:w="1027" w:type="dxa"/>
            <w:shd w:val="clear" w:color="auto" w:fill="auto"/>
            <w:noWrap w:val="0"/>
            <w:vAlign w:val="center"/>
          </w:tcPr>
          <w:p w14:paraId="5EAA4557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  <w:t>7,310,000</w:t>
            </w:r>
          </w:p>
        </w:tc>
        <w:tc>
          <w:tcPr>
            <w:tcW w:w="811" w:type="dxa"/>
            <w:shd w:val="clear" w:color="auto" w:fill="auto"/>
            <w:noWrap w:val="0"/>
            <w:vAlign w:val="center"/>
          </w:tcPr>
          <w:p w14:paraId="4468F707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2.76%</w:t>
            </w:r>
          </w:p>
        </w:tc>
        <w:tc>
          <w:tcPr>
            <w:tcW w:w="1029" w:type="dxa"/>
            <w:shd w:val="clear" w:color="auto" w:fill="auto"/>
            <w:noWrap w:val="0"/>
            <w:vAlign w:val="center"/>
          </w:tcPr>
          <w:p w14:paraId="70A71F56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7,310,000</w:t>
            </w:r>
          </w:p>
        </w:tc>
        <w:tc>
          <w:tcPr>
            <w:tcW w:w="1092" w:type="dxa"/>
            <w:shd w:val="clear" w:color="auto" w:fill="auto"/>
            <w:noWrap w:val="0"/>
            <w:vAlign w:val="center"/>
          </w:tcPr>
          <w:p w14:paraId="1285522B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7,310,000</w:t>
            </w:r>
          </w:p>
        </w:tc>
        <w:tc>
          <w:tcPr>
            <w:tcW w:w="870" w:type="dxa"/>
            <w:shd w:val="clear" w:color="auto" w:fill="auto"/>
            <w:noWrap w:val="0"/>
            <w:vAlign w:val="center"/>
          </w:tcPr>
          <w:p w14:paraId="07CF2DB3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100%</w:t>
            </w:r>
          </w:p>
        </w:tc>
        <w:tc>
          <w:tcPr>
            <w:tcW w:w="930" w:type="dxa"/>
            <w:shd w:val="clear" w:color="auto" w:fill="auto"/>
            <w:noWrap w:val="0"/>
            <w:vAlign w:val="center"/>
          </w:tcPr>
          <w:p w14:paraId="641E2BC1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2.76%</w:t>
            </w:r>
          </w:p>
        </w:tc>
        <w:tc>
          <w:tcPr>
            <w:tcW w:w="948" w:type="dxa"/>
            <w:shd w:val="clear" w:color="auto" w:fill="auto"/>
            <w:noWrap w:val="0"/>
            <w:vAlign w:val="center"/>
          </w:tcPr>
          <w:p w14:paraId="7C650AF5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  <w:t>7,310,000</w:t>
            </w:r>
          </w:p>
        </w:tc>
        <w:tc>
          <w:tcPr>
            <w:tcW w:w="957" w:type="dxa"/>
            <w:shd w:val="clear" w:color="auto" w:fill="auto"/>
            <w:noWrap w:val="0"/>
            <w:vAlign w:val="center"/>
          </w:tcPr>
          <w:p w14:paraId="3BB85BDE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100.00</w:t>
            </w:r>
            <w:r>
              <w:rPr>
                <w:sz w:val="18"/>
                <w:szCs w:val="18"/>
              </w:rPr>
              <w:t>%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2B098DAD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717" w:type="dxa"/>
            <w:shd w:val="clear" w:color="auto" w:fill="auto"/>
            <w:noWrap w:val="0"/>
            <w:vAlign w:val="center"/>
          </w:tcPr>
          <w:p w14:paraId="4B155F54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</w:p>
        </w:tc>
      </w:tr>
      <w:tr w14:paraId="0C9CD0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1343" w:type="dxa"/>
            <w:noWrap w:val="0"/>
            <w:vAlign w:val="center"/>
          </w:tcPr>
          <w:p w14:paraId="2558DC20">
            <w:pPr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合计</w:t>
            </w:r>
          </w:p>
        </w:tc>
        <w:tc>
          <w:tcPr>
            <w:tcW w:w="1027" w:type="dxa"/>
            <w:noWrap w:val="0"/>
            <w:vAlign w:val="center"/>
          </w:tcPr>
          <w:p w14:paraId="14C81027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70,411,088</w:t>
            </w:r>
          </w:p>
        </w:tc>
        <w:tc>
          <w:tcPr>
            <w:tcW w:w="811" w:type="dxa"/>
            <w:noWrap w:val="0"/>
            <w:vAlign w:val="center"/>
          </w:tcPr>
          <w:p w14:paraId="63FD9295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26.5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/>
                <w:sz w:val="18"/>
                <w:szCs w:val="18"/>
              </w:rPr>
              <w:t>%</w:t>
            </w:r>
          </w:p>
        </w:tc>
        <w:tc>
          <w:tcPr>
            <w:tcW w:w="1029" w:type="dxa"/>
            <w:noWrap w:val="0"/>
            <w:vAlign w:val="center"/>
          </w:tcPr>
          <w:p w14:paraId="650C56AD">
            <w:pPr>
              <w:jc w:val="center"/>
              <w:rPr>
                <w:rFonts w:hint="default"/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7,310,000</w:t>
            </w:r>
          </w:p>
        </w:tc>
        <w:tc>
          <w:tcPr>
            <w:tcW w:w="1092" w:type="dxa"/>
            <w:noWrap w:val="0"/>
            <w:vAlign w:val="center"/>
          </w:tcPr>
          <w:p w14:paraId="6CD12FCD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24,394,822</w:t>
            </w:r>
          </w:p>
        </w:tc>
        <w:tc>
          <w:tcPr>
            <w:tcW w:w="870" w:type="dxa"/>
            <w:noWrap w:val="0"/>
            <w:vAlign w:val="center"/>
          </w:tcPr>
          <w:p w14:paraId="2E5F9044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34.65</w:t>
            </w:r>
            <w:r>
              <w:rPr>
                <w:rFonts w:hint="eastAsia"/>
                <w:sz w:val="18"/>
                <w:szCs w:val="18"/>
              </w:rPr>
              <w:t>%</w:t>
            </w:r>
          </w:p>
        </w:tc>
        <w:tc>
          <w:tcPr>
            <w:tcW w:w="930" w:type="dxa"/>
            <w:noWrap w:val="0"/>
            <w:vAlign w:val="center"/>
          </w:tcPr>
          <w:p w14:paraId="76342631">
            <w:pPr>
              <w:jc w:val="center"/>
              <w:rPr>
                <w:rFonts w:hint="eastAsia"/>
                <w:sz w:val="18"/>
                <w:szCs w:val="18"/>
              </w:rPr>
            </w:pPr>
            <w:bookmarkStart w:id="1" w:name="_GoBack"/>
            <w:r>
              <w:rPr>
                <w:rFonts w:hint="eastAsia"/>
                <w:sz w:val="18"/>
                <w:szCs w:val="18"/>
                <w:lang w:val="en-US" w:eastAsia="zh-CN"/>
              </w:rPr>
              <w:t>9.20</w:t>
            </w:r>
            <w:r>
              <w:rPr>
                <w:rFonts w:hint="eastAsia"/>
                <w:sz w:val="18"/>
                <w:szCs w:val="18"/>
              </w:rPr>
              <w:t>%</w:t>
            </w:r>
            <w:bookmarkEnd w:id="1"/>
          </w:p>
        </w:tc>
        <w:tc>
          <w:tcPr>
            <w:tcW w:w="948" w:type="dxa"/>
            <w:noWrap w:val="0"/>
            <w:vAlign w:val="center"/>
          </w:tcPr>
          <w:p w14:paraId="3E08D6D0">
            <w:pPr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  <w:t>7,310,000</w:t>
            </w:r>
          </w:p>
        </w:tc>
        <w:tc>
          <w:tcPr>
            <w:tcW w:w="957" w:type="dxa"/>
            <w:noWrap w:val="0"/>
            <w:vAlign w:val="center"/>
          </w:tcPr>
          <w:p w14:paraId="504DC8BD">
            <w:pPr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29.97</w:t>
            </w:r>
            <w:r>
              <w:rPr>
                <w:sz w:val="18"/>
                <w:szCs w:val="18"/>
              </w:rPr>
              <w:t>%</w:t>
            </w:r>
          </w:p>
        </w:tc>
        <w:tc>
          <w:tcPr>
            <w:tcW w:w="960" w:type="dxa"/>
            <w:noWrap w:val="0"/>
            <w:vAlign w:val="center"/>
          </w:tcPr>
          <w:p w14:paraId="01A62D31">
            <w:pPr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17" w:type="dxa"/>
            <w:noWrap w:val="0"/>
            <w:vAlign w:val="center"/>
          </w:tcPr>
          <w:p w14:paraId="08702F8D">
            <w:pPr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</w:t>
            </w:r>
          </w:p>
        </w:tc>
      </w:tr>
    </w:tbl>
    <w:p w14:paraId="05C3ED91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993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156" w:beforeLines="50" w:after="157" w:afterLines="50" w:line="500" w:lineRule="exact"/>
        <w:ind w:left="0" w:firstLine="482" w:firstLineChars="200"/>
        <w:jc w:val="left"/>
        <w:textAlignment w:val="auto"/>
        <w:rPr>
          <w:rFonts w:hint="eastAsia" w:ascii="ËÎÌå" w:hAnsi="ËÎÌå" w:cs="ËÎÌå"/>
          <w:b/>
          <w:kern w:val="0"/>
          <w:sz w:val="24"/>
        </w:rPr>
      </w:pPr>
      <w:r>
        <w:rPr>
          <w:rFonts w:hint="eastAsia" w:ascii="ËÎÌå" w:hAnsi="ËÎÌå" w:cs="ËÎÌå"/>
          <w:b/>
          <w:kern w:val="0"/>
          <w:sz w:val="24"/>
        </w:rPr>
        <w:t>股东股份质押的情况说明及风险提示</w:t>
      </w:r>
    </w:p>
    <w:p w14:paraId="65F9838B">
      <w:pPr>
        <w:keepNext w:val="0"/>
        <w:keepLines w:val="0"/>
        <w:pageBreakBefore w:val="0"/>
        <w:widowControl w:val="0"/>
        <w:numPr>
          <w:ilvl w:val="3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7" w:afterLines="50" w:line="500" w:lineRule="exact"/>
        <w:ind w:left="0" w:firstLine="480" w:firstLineChars="200"/>
        <w:textAlignment w:val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本次股份质押用途系</w:t>
      </w:r>
      <w:r>
        <w:rPr>
          <w:rFonts w:hint="eastAsia" w:ascii="宋体" w:hAnsi="宋体"/>
          <w:sz w:val="24"/>
          <w:lang w:val="en-US" w:eastAsia="zh-CN"/>
        </w:rPr>
        <w:t>天佑瑞元</w:t>
      </w:r>
      <w:r>
        <w:rPr>
          <w:rFonts w:hint="eastAsia" w:ascii="宋体" w:hAnsi="宋体"/>
          <w:sz w:val="24"/>
          <w:highlight w:val="none"/>
          <w:lang w:val="en-US" w:eastAsia="zh-CN"/>
        </w:rPr>
        <w:t>自身生产经营需要</w:t>
      </w:r>
      <w:r>
        <w:rPr>
          <w:rFonts w:hint="eastAsia" w:ascii="宋体" w:hAnsi="宋体"/>
          <w:sz w:val="24"/>
        </w:rPr>
        <w:t>，不涉及用于满足</w:t>
      </w:r>
      <w:r>
        <w:rPr>
          <w:rFonts w:hint="eastAsia" w:ascii="宋体" w:hAnsi="宋体"/>
          <w:sz w:val="24"/>
          <w:lang w:val="en-US" w:eastAsia="zh-CN"/>
        </w:rPr>
        <w:t>本</w:t>
      </w:r>
      <w:r>
        <w:rPr>
          <w:rFonts w:hint="eastAsia" w:ascii="宋体" w:hAnsi="宋体"/>
          <w:sz w:val="24"/>
        </w:rPr>
        <w:t>公司生产经营相关需求。</w:t>
      </w:r>
    </w:p>
    <w:p w14:paraId="3E4E8547">
      <w:pPr>
        <w:keepNext w:val="0"/>
        <w:keepLines w:val="0"/>
        <w:pageBreakBefore w:val="0"/>
        <w:widowControl w:val="0"/>
        <w:numPr>
          <w:ilvl w:val="3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7" w:afterLines="50" w:line="500" w:lineRule="exact"/>
        <w:ind w:left="0" w:firstLine="480" w:firstLineChars="200"/>
        <w:textAlignment w:val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截至本公告披露日，</w:t>
      </w:r>
      <w:r>
        <w:rPr>
          <w:rFonts w:hint="eastAsia" w:ascii="宋体" w:hAnsi="宋体" w:cs="ËÎÌå"/>
          <w:kern w:val="0"/>
          <w:sz w:val="24"/>
        </w:rPr>
        <w:t>天佑瑞元</w:t>
      </w:r>
      <w:r>
        <w:rPr>
          <w:rFonts w:hint="eastAsia" w:ascii="宋体" w:hAnsi="宋体"/>
          <w:sz w:val="24"/>
        </w:rPr>
        <w:t>未来半年内到期的质押股份累计数量为</w:t>
      </w:r>
      <w:r>
        <w:rPr>
          <w:rFonts w:hint="default" w:ascii="Times New Roman" w:hAnsi="Times New Roman" w:cs="Times New Roman"/>
          <w:sz w:val="24"/>
        </w:rPr>
        <w:t>0</w:t>
      </w:r>
      <w:r>
        <w:rPr>
          <w:rFonts w:hint="eastAsia" w:ascii="宋体" w:hAnsi="宋体"/>
          <w:sz w:val="24"/>
        </w:rPr>
        <w:t>股；未来一年内到期的质押股份累计数量为</w:t>
      </w:r>
      <w:r>
        <w:rPr>
          <w:rFonts w:hint="default" w:ascii="Times New Roman" w:hAnsi="Times New Roman" w:cs="Times New Roman"/>
          <w:sz w:val="24"/>
        </w:rPr>
        <w:t>0</w:t>
      </w:r>
      <w:r>
        <w:rPr>
          <w:rFonts w:hint="eastAsia" w:ascii="宋体" w:hAnsi="宋体"/>
          <w:sz w:val="24"/>
        </w:rPr>
        <w:t>股。</w:t>
      </w:r>
    </w:p>
    <w:p w14:paraId="6420E919">
      <w:pPr>
        <w:keepNext w:val="0"/>
        <w:keepLines w:val="0"/>
        <w:pageBreakBefore w:val="0"/>
        <w:widowControl w:val="0"/>
        <w:numPr>
          <w:ilvl w:val="3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7" w:afterLines="50" w:line="500" w:lineRule="exact"/>
        <w:ind w:left="0" w:firstLine="480" w:firstLineChars="200"/>
        <w:textAlignment w:val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截至本公告披露日，</w:t>
      </w:r>
      <w:r>
        <w:rPr>
          <w:rFonts w:hint="eastAsia" w:ascii="宋体" w:hAnsi="宋体" w:cs="ËÎÌå"/>
          <w:kern w:val="0"/>
          <w:sz w:val="24"/>
        </w:rPr>
        <w:t>天佑瑞元</w:t>
      </w:r>
      <w:r>
        <w:rPr>
          <w:rFonts w:hint="eastAsia" w:ascii="宋体" w:hAnsi="宋体"/>
          <w:sz w:val="24"/>
        </w:rPr>
        <w:t>不存在非经营性资金占用、违规担保等侵害公司利益的情形。</w:t>
      </w:r>
    </w:p>
    <w:p w14:paraId="125027B7">
      <w:pPr>
        <w:keepNext w:val="0"/>
        <w:keepLines w:val="0"/>
        <w:pageBreakBefore w:val="0"/>
        <w:widowControl w:val="0"/>
        <w:numPr>
          <w:ilvl w:val="3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7" w:afterLines="50" w:line="500" w:lineRule="exact"/>
        <w:ind w:left="0" w:firstLine="480" w:firstLineChars="200"/>
        <w:textAlignment w:val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截至本公告披露日，</w:t>
      </w:r>
      <w:r>
        <w:rPr>
          <w:rFonts w:hint="eastAsia" w:ascii="宋体" w:hAnsi="宋体" w:cs="ËÎÌå"/>
          <w:kern w:val="0"/>
          <w:sz w:val="24"/>
        </w:rPr>
        <w:t>天佑瑞元</w:t>
      </w:r>
      <w:r>
        <w:rPr>
          <w:rFonts w:hint="eastAsia" w:ascii="宋体" w:hAnsi="宋体"/>
          <w:sz w:val="24"/>
        </w:rPr>
        <w:t>的股份质押对公司的生产经营、公司治理等未产生重大影响，</w:t>
      </w:r>
      <w:r>
        <w:rPr>
          <w:rFonts w:hint="eastAsia" w:ascii="宋体" w:hAnsi="宋体" w:cs="ËÎÌå"/>
          <w:kern w:val="0"/>
          <w:sz w:val="24"/>
        </w:rPr>
        <w:t>天佑瑞元</w:t>
      </w:r>
      <w:r>
        <w:rPr>
          <w:rFonts w:hint="eastAsia" w:ascii="宋体" w:hAnsi="宋体"/>
          <w:sz w:val="24"/>
        </w:rPr>
        <w:t>不存在需履行的业绩补偿义务。</w:t>
      </w:r>
    </w:p>
    <w:p w14:paraId="1E20B08F">
      <w:pPr>
        <w:keepNext w:val="0"/>
        <w:keepLines w:val="0"/>
        <w:pageBreakBefore w:val="0"/>
        <w:widowControl w:val="0"/>
        <w:numPr>
          <w:ilvl w:val="3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7" w:afterLines="50" w:line="500" w:lineRule="exact"/>
        <w:ind w:left="0" w:firstLine="480" w:firstLineChars="200"/>
        <w:textAlignment w:val="auto"/>
        <w:rPr>
          <w:rFonts w:hint="eastAsia" w:ascii="宋体" w:hAnsi="宋体"/>
          <w:sz w:val="24"/>
        </w:rPr>
      </w:pPr>
      <w:r>
        <w:rPr>
          <w:rFonts w:ascii="宋体" w:hAnsi="宋体" w:eastAsia="宋体" w:cs="宋体"/>
          <w:sz w:val="24"/>
          <w:szCs w:val="24"/>
        </w:rPr>
        <w:t>公司将持续关注</w:t>
      </w:r>
      <w:r>
        <w:rPr>
          <w:rFonts w:hint="eastAsia" w:ascii="宋体" w:hAnsi="宋体"/>
          <w:sz w:val="24"/>
        </w:rPr>
        <w:t>股东</w:t>
      </w:r>
      <w:r>
        <w:rPr>
          <w:rFonts w:hint="eastAsia" w:ascii="宋体" w:hAnsi="宋体" w:cs="ËÎÌå"/>
          <w:kern w:val="0"/>
          <w:sz w:val="24"/>
        </w:rPr>
        <w:t>天佑瑞元</w:t>
      </w:r>
      <w:r>
        <w:rPr>
          <w:rFonts w:hint="eastAsia" w:ascii="宋体" w:hAnsi="宋体"/>
          <w:sz w:val="24"/>
        </w:rPr>
        <w:t>所持公司股份的</w:t>
      </w:r>
      <w:r>
        <w:rPr>
          <w:rFonts w:hint="eastAsia" w:ascii="宋体" w:hAnsi="宋体"/>
          <w:sz w:val="24"/>
          <w:lang w:val="en-US" w:eastAsia="zh-CN"/>
        </w:rPr>
        <w:t>质押</w:t>
      </w:r>
      <w:r>
        <w:rPr>
          <w:rFonts w:ascii="宋体" w:hAnsi="宋体" w:eastAsia="宋体" w:cs="宋体"/>
          <w:sz w:val="24"/>
          <w:szCs w:val="24"/>
        </w:rPr>
        <w:t>及质押风险情况，并按规定及时履行信息披露义务，敬请投资者注意投资风险。</w:t>
      </w:r>
    </w:p>
    <w:p w14:paraId="068DCBA0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993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156" w:beforeLines="50" w:after="157" w:afterLines="50" w:line="500" w:lineRule="exact"/>
        <w:ind w:left="0" w:firstLine="482" w:firstLineChars="200"/>
        <w:jc w:val="left"/>
        <w:textAlignment w:val="auto"/>
        <w:rPr>
          <w:rFonts w:hint="eastAsia" w:ascii="宋体" w:hAnsi="宋体" w:cs="宋体"/>
          <w:b/>
          <w:color w:val="000000"/>
          <w:sz w:val="24"/>
        </w:rPr>
      </w:pPr>
      <w:r>
        <w:rPr>
          <w:rFonts w:hint="eastAsia" w:ascii="宋体" w:hAnsi="宋体" w:cs="宋体"/>
          <w:b/>
          <w:color w:val="000000"/>
          <w:sz w:val="24"/>
        </w:rPr>
        <w:t>备查文件</w:t>
      </w:r>
    </w:p>
    <w:p w14:paraId="6A04352E">
      <w:pPr>
        <w:keepNext w:val="0"/>
        <w:keepLines w:val="0"/>
        <w:pageBreakBefore w:val="0"/>
        <w:widowControl w:val="0"/>
        <w:numPr>
          <w:ilvl w:val="3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7" w:afterLines="50" w:line="500" w:lineRule="exact"/>
        <w:ind w:left="0" w:firstLine="480" w:firstLineChars="200"/>
        <w:textAlignment w:val="auto"/>
        <w:rPr>
          <w:rFonts w:ascii="宋体" w:hAnsi="宋体" w:cs="宋体"/>
          <w:color w:val="000000"/>
          <w:sz w:val="24"/>
        </w:rPr>
      </w:pPr>
      <w:r>
        <w:rPr>
          <w:rFonts w:hint="eastAsia"/>
          <w:sz w:val="24"/>
        </w:rPr>
        <w:t>中国证券登记结算有限责任公司《证券质押登记证明》</w:t>
      </w:r>
      <w:r>
        <w:rPr>
          <w:rFonts w:hint="eastAsia"/>
          <w:sz w:val="24"/>
          <w:lang w:eastAsia="zh-CN"/>
        </w:rPr>
        <w:t>；</w:t>
      </w:r>
    </w:p>
    <w:p w14:paraId="79A76F69">
      <w:pPr>
        <w:keepNext w:val="0"/>
        <w:keepLines w:val="0"/>
        <w:pageBreakBefore w:val="0"/>
        <w:widowControl w:val="0"/>
        <w:numPr>
          <w:ilvl w:val="3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7" w:afterLines="50" w:line="500" w:lineRule="exact"/>
        <w:ind w:left="0" w:firstLine="480" w:firstLineChars="200"/>
        <w:textAlignment w:val="auto"/>
        <w:rPr>
          <w:rFonts w:ascii="宋体" w:hAnsi="宋体" w:cs="宋体"/>
          <w:color w:val="000000"/>
          <w:sz w:val="24"/>
        </w:rPr>
      </w:pPr>
      <w:r>
        <w:rPr>
          <w:rFonts w:hint="eastAsia"/>
          <w:sz w:val="24"/>
        </w:rPr>
        <w:t>中国证券登记结算有限责任公司</w:t>
      </w:r>
      <w:r>
        <w:rPr>
          <w:rFonts w:hint="eastAsia" w:ascii="宋体" w:hAnsi="宋体"/>
          <w:sz w:val="24"/>
          <w:lang w:eastAsia="zh-CN"/>
        </w:rPr>
        <w:t>《</w:t>
      </w:r>
      <w:r>
        <w:rPr>
          <w:rFonts w:hint="eastAsia" w:ascii="宋体" w:hAnsi="宋体"/>
          <w:sz w:val="24"/>
        </w:rPr>
        <w:t>证券质押及司法冻结明细表</w:t>
      </w:r>
      <w:r>
        <w:rPr>
          <w:rFonts w:hint="eastAsia" w:ascii="宋体" w:hAnsi="宋体"/>
          <w:sz w:val="24"/>
          <w:lang w:eastAsia="zh-CN"/>
        </w:rPr>
        <w:t>》。</w:t>
      </w:r>
    </w:p>
    <w:p w14:paraId="255590D4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before="156" w:beforeLines="50" w:after="157" w:afterLines="50" w:line="500" w:lineRule="exact"/>
        <w:ind w:left="0" w:firstLine="480" w:firstLineChars="200"/>
        <w:textAlignment w:val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特此公告。</w:t>
      </w:r>
    </w:p>
    <w:p w14:paraId="5BBC0B7F">
      <w:pPr>
        <w:spacing w:before="156" w:beforeLines="50" w:after="156" w:afterLines="50" w:line="500" w:lineRule="exact"/>
        <w:ind w:firstLine="480" w:firstLineChars="200"/>
        <w:rPr>
          <w:rFonts w:hint="eastAsia" w:ascii="宋体" w:hAnsi="宋体"/>
          <w:sz w:val="24"/>
        </w:rPr>
      </w:pPr>
    </w:p>
    <w:p w14:paraId="2F9D61F9">
      <w:pPr>
        <w:spacing w:before="312" w:beforeLines="100" w:line="500" w:lineRule="exact"/>
        <w:jc w:val="righ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冠昊生物科技股份有限公司董事会</w:t>
      </w:r>
    </w:p>
    <w:p w14:paraId="5E30906B">
      <w:pPr>
        <w:wordWrap w:val="0"/>
        <w:spacing w:line="500" w:lineRule="exact"/>
        <w:jc w:val="right"/>
        <w:rPr>
          <w:rFonts w:hint="default" w:ascii="宋体" w:hAnsi="宋体" w:eastAsia="宋体"/>
          <w:sz w:val="24"/>
          <w:lang w:val="en-US" w:eastAsia="zh-CN"/>
        </w:rPr>
      </w:pPr>
      <w:r>
        <w:rPr>
          <w:rFonts w:hint="default" w:ascii="Times New Roman" w:hAnsi="Times New Roman" w:cs="Times New Roman"/>
          <w:sz w:val="24"/>
        </w:rPr>
        <w:t>202</w:t>
      </w:r>
      <w:r>
        <w:rPr>
          <w:rFonts w:hint="default" w:ascii="Times New Roman" w:hAnsi="Times New Roman" w:cs="Times New Roman"/>
          <w:sz w:val="24"/>
          <w:lang w:val="en-US" w:eastAsia="zh-CN"/>
        </w:rPr>
        <w:t>5</w:t>
      </w:r>
      <w:r>
        <w:rPr>
          <w:rFonts w:hint="default" w:ascii="Times New Roman" w:hAnsi="Times New Roman" w:cs="Times New Roman"/>
          <w:sz w:val="24"/>
        </w:rPr>
        <w:t>年</w:t>
      </w:r>
      <w:r>
        <w:rPr>
          <w:rFonts w:hint="default" w:ascii="Times New Roman" w:hAnsi="Times New Roman" w:cs="Times New Roman"/>
          <w:sz w:val="24"/>
          <w:lang w:val="en-US" w:eastAsia="zh-CN"/>
        </w:rPr>
        <w:t>5</w:t>
      </w:r>
      <w:r>
        <w:rPr>
          <w:rFonts w:hint="default" w:ascii="Times New Roman" w:hAnsi="Times New Roman" w:cs="Times New Roman"/>
          <w:sz w:val="24"/>
        </w:rPr>
        <w:t>月</w:t>
      </w:r>
      <w:r>
        <w:rPr>
          <w:rFonts w:hint="default" w:ascii="Times New Roman" w:hAnsi="Times New Roman" w:cs="Times New Roman"/>
          <w:sz w:val="24"/>
          <w:lang w:val="en-US" w:eastAsia="zh-CN"/>
        </w:rPr>
        <w:t>2</w:t>
      </w:r>
      <w:r>
        <w:rPr>
          <w:rFonts w:hint="eastAsia" w:cs="Times New Roman"/>
          <w:sz w:val="24"/>
          <w:lang w:val="en-US" w:eastAsia="zh-CN"/>
        </w:rPr>
        <w:t>7</w:t>
      </w:r>
      <w:r>
        <w:rPr>
          <w:rFonts w:hint="default" w:ascii="Times New Roman" w:hAnsi="Times New Roman" w:cs="Times New Roman"/>
          <w:sz w:val="24"/>
        </w:rPr>
        <w:t>日</w:t>
      </w:r>
      <w:r>
        <w:rPr>
          <w:rFonts w:hint="eastAsia" w:ascii="宋体" w:hAnsi="宋体"/>
          <w:sz w:val="24"/>
          <w:lang w:val="en-US" w:eastAsia="zh-CN"/>
        </w:rPr>
        <w:t xml:space="preserve">       </w:t>
      </w:r>
    </w:p>
    <w:sectPr>
      <w:footerReference r:id="rId3" w:type="even"/>
      <w:pgSz w:w="11906" w:h="16838"/>
      <w:pgMar w:top="850" w:right="1800" w:bottom="85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ËÎÌå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4F3BB4">
    <w:pPr>
      <w:pStyle w:val="6"/>
      <w:framePr w:wrap="around" w:vAnchor="text" w:hAnchor="margin" w:xAlign="center" w:y="1"/>
      <w:rPr>
        <w:rStyle w:val="12"/>
      </w:rPr>
    </w:pPr>
    <w:r>
      <w:fldChar w:fldCharType="begin"/>
    </w:r>
    <w:r>
      <w:rPr>
        <w:rStyle w:val="12"/>
      </w:rPr>
      <w:instrText xml:space="preserve">PAGE  </w:instrText>
    </w:r>
    <w:r>
      <w:fldChar w:fldCharType="separate"/>
    </w:r>
    <w:r>
      <w:fldChar w:fldCharType="end"/>
    </w:r>
  </w:p>
  <w:p w14:paraId="45CF29B4">
    <w:pPr>
      <w:pStyle w:val="6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B28350D"/>
    <w:multiLevelType w:val="multilevel"/>
    <w:tmpl w:val="0B28350D"/>
    <w:lvl w:ilvl="0" w:tentative="0">
      <w:start w:val="1"/>
      <w:numFmt w:val="chineseCountingThousand"/>
      <w:lvlText w:val="%1、"/>
      <w:lvlJc w:val="left"/>
      <w:pPr>
        <w:ind w:left="1020" w:hanging="510"/>
      </w:pPr>
      <w:rPr>
        <w:rFonts w:cs="Times New Roman"/>
        <w:lang w:val="en-US"/>
      </w:rPr>
    </w:lvl>
    <w:lvl w:ilvl="1" w:tentative="0">
      <w:start w:val="1"/>
      <w:numFmt w:val="lowerLetter"/>
      <w:lvlText w:val="%2)"/>
      <w:lvlJc w:val="left"/>
      <w:pPr>
        <w:ind w:left="135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177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2190" w:hanging="420"/>
      </w:pPr>
      <w:rPr>
        <w:rFonts w:hint="default" w:ascii="Times New Roman" w:hAnsi="Times New Roman" w:cs="Times New Roman"/>
      </w:rPr>
    </w:lvl>
    <w:lvl w:ilvl="4" w:tentative="0">
      <w:start w:val="1"/>
      <w:numFmt w:val="lowerLetter"/>
      <w:lvlText w:val="%5)"/>
      <w:lvlJc w:val="left"/>
      <w:pPr>
        <w:ind w:left="261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303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345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ind w:left="387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4290" w:hanging="420"/>
      </w:pPr>
      <w:rPr>
        <w:rFonts w:cs="Times New Roman"/>
      </w:rPr>
    </w:lvl>
  </w:abstractNum>
  <w:abstractNum w:abstractNumId="1">
    <w:nsid w:val="74A705C1"/>
    <w:multiLevelType w:val="multilevel"/>
    <w:tmpl w:val="74A705C1"/>
    <w:lvl w:ilvl="0" w:tentative="0">
      <w:start w:val="1"/>
      <w:numFmt w:val="decimal"/>
      <w:lvlText w:val="%1．"/>
      <w:lvlJc w:val="left"/>
      <w:pPr>
        <w:ind w:left="885" w:hanging="375"/>
      </w:pPr>
      <w:rPr>
        <w:rFonts w:hint="default"/>
        <w:b/>
      </w:rPr>
    </w:lvl>
    <w:lvl w:ilvl="1" w:tentative="0">
      <w:start w:val="1"/>
      <w:numFmt w:val="lowerLetter"/>
      <w:lvlText w:val="%2)"/>
      <w:lvlJc w:val="left"/>
      <w:pPr>
        <w:ind w:left="1350" w:hanging="420"/>
      </w:pPr>
    </w:lvl>
    <w:lvl w:ilvl="2" w:tentative="0">
      <w:start w:val="1"/>
      <w:numFmt w:val="lowerRoman"/>
      <w:lvlText w:val="%3."/>
      <w:lvlJc w:val="right"/>
      <w:pPr>
        <w:ind w:left="1770" w:hanging="420"/>
      </w:pPr>
    </w:lvl>
    <w:lvl w:ilvl="3" w:tentative="0">
      <w:start w:val="1"/>
      <w:numFmt w:val="decimal"/>
      <w:lvlText w:val="%4."/>
      <w:lvlJc w:val="left"/>
      <w:pPr>
        <w:ind w:left="2190" w:hanging="420"/>
      </w:pPr>
    </w:lvl>
    <w:lvl w:ilvl="4" w:tentative="0">
      <w:start w:val="1"/>
      <w:numFmt w:val="lowerLetter"/>
      <w:lvlText w:val="%5)"/>
      <w:lvlJc w:val="left"/>
      <w:pPr>
        <w:ind w:left="2610" w:hanging="420"/>
      </w:pPr>
    </w:lvl>
    <w:lvl w:ilvl="5" w:tentative="0">
      <w:start w:val="1"/>
      <w:numFmt w:val="lowerRoman"/>
      <w:lvlText w:val="%6."/>
      <w:lvlJc w:val="right"/>
      <w:pPr>
        <w:ind w:left="3030" w:hanging="420"/>
      </w:pPr>
    </w:lvl>
    <w:lvl w:ilvl="6" w:tentative="0">
      <w:start w:val="1"/>
      <w:numFmt w:val="decimal"/>
      <w:lvlText w:val="%7."/>
      <w:lvlJc w:val="left"/>
      <w:pPr>
        <w:ind w:left="3450" w:hanging="420"/>
      </w:pPr>
    </w:lvl>
    <w:lvl w:ilvl="7" w:tentative="0">
      <w:start w:val="1"/>
      <w:numFmt w:val="lowerLetter"/>
      <w:lvlText w:val="%8)"/>
      <w:lvlJc w:val="left"/>
      <w:pPr>
        <w:ind w:left="3870" w:hanging="420"/>
      </w:pPr>
    </w:lvl>
    <w:lvl w:ilvl="8" w:tentative="0">
      <w:start w:val="1"/>
      <w:numFmt w:val="lowerRoman"/>
      <w:lvlText w:val="%9."/>
      <w:lvlJc w:val="right"/>
      <w:pPr>
        <w:ind w:left="429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NiMzQ4MDZlNWYwNzEwODVkMjAzNjIxM2M2NjM5N2IifQ=="/>
  </w:docVars>
  <w:rsids>
    <w:rsidRoot w:val="00172A27"/>
    <w:rsid w:val="00001D0E"/>
    <w:rsid w:val="00011002"/>
    <w:rsid w:val="00013EAE"/>
    <w:rsid w:val="00025368"/>
    <w:rsid w:val="00032270"/>
    <w:rsid w:val="000521CD"/>
    <w:rsid w:val="00052492"/>
    <w:rsid w:val="00062EB3"/>
    <w:rsid w:val="00081453"/>
    <w:rsid w:val="00090935"/>
    <w:rsid w:val="000A3362"/>
    <w:rsid w:val="000A3696"/>
    <w:rsid w:val="000A4C0F"/>
    <w:rsid w:val="000A5D4C"/>
    <w:rsid w:val="000A6F02"/>
    <w:rsid w:val="000A77E6"/>
    <w:rsid w:val="000B41DB"/>
    <w:rsid w:val="000B728C"/>
    <w:rsid w:val="000C2AC8"/>
    <w:rsid w:val="000E067F"/>
    <w:rsid w:val="000F4CA5"/>
    <w:rsid w:val="000F5091"/>
    <w:rsid w:val="00104081"/>
    <w:rsid w:val="00105B57"/>
    <w:rsid w:val="001105A4"/>
    <w:rsid w:val="00116485"/>
    <w:rsid w:val="001255F4"/>
    <w:rsid w:val="00131DD6"/>
    <w:rsid w:val="00132F84"/>
    <w:rsid w:val="00136ADA"/>
    <w:rsid w:val="00150E5B"/>
    <w:rsid w:val="00164259"/>
    <w:rsid w:val="00167150"/>
    <w:rsid w:val="00170C94"/>
    <w:rsid w:val="00170E33"/>
    <w:rsid w:val="00172017"/>
    <w:rsid w:val="00175293"/>
    <w:rsid w:val="001763A2"/>
    <w:rsid w:val="00184F80"/>
    <w:rsid w:val="00194198"/>
    <w:rsid w:val="00195EA4"/>
    <w:rsid w:val="00197265"/>
    <w:rsid w:val="001A559B"/>
    <w:rsid w:val="001A7D61"/>
    <w:rsid w:val="001B0837"/>
    <w:rsid w:val="001B28D3"/>
    <w:rsid w:val="001C49F2"/>
    <w:rsid w:val="001D67F2"/>
    <w:rsid w:val="001D68BC"/>
    <w:rsid w:val="001E1777"/>
    <w:rsid w:val="001E2D70"/>
    <w:rsid w:val="001E569F"/>
    <w:rsid w:val="001F6A33"/>
    <w:rsid w:val="00201673"/>
    <w:rsid w:val="002160D5"/>
    <w:rsid w:val="00217438"/>
    <w:rsid w:val="002230EC"/>
    <w:rsid w:val="00223B7F"/>
    <w:rsid w:val="00223BC7"/>
    <w:rsid w:val="00230E21"/>
    <w:rsid w:val="00231AA0"/>
    <w:rsid w:val="002404B5"/>
    <w:rsid w:val="00244EA4"/>
    <w:rsid w:val="002503A1"/>
    <w:rsid w:val="00252119"/>
    <w:rsid w:val="00253978"/>
    <w:rsid w:val="002549A2"/>
    <w:rsid w:val="00254B8A"/>
    <w:rsid w:val="002641C6"/>
    <w:rsid w:val="002643DD"/>
    <w:rsid w:val="00265548"/>
    <w:rsid w:val="00270050"/>
    <w:rsid w:val="002734FE"/>
    <w:rsid w:val="00277971"/>
    <w:rsid w:val="00287251"/>
    <w:rsid w:val="002A741E"/>
    <w:rsid w:val="002B0DDE"/>
    <w:rsid w:val="002B7F43"/>
    <w:rsid w:val="002C0947"/>
    <w:rsid w:val="002C24E0"/>
    <w:rsid w:val="002C4F76"/>
    <w:rsid w:val="002C682B"/>
    <w:rsid w:val="002D24AB"/>
    <w:rsid w:val="002E46F8"/>
    <w:rsid w:val="002E507E"/>
    <w:rsid w:val="002F0E2D"/>
    <w:rsid w:val="002F14E5"/>
    <w:rsid w:val="002F1B94"/>
    <w:rsid w:val="002F258B"/>
    <w:rsid w:val="002F4052"/>
    <w:rsid w:val="002F5234"/>
    <w:rsid w:val="002F6ED0"/>
    <w:rsid w:val="003006AC"/>
    <w:rsid w:val="00313FA3"/>
    <w:rsid w:val="00317F73"/>
    <w:rsid w:val="00345AF8"/>
    <w:rsid w:val="00345C89"/>
    <w:rsid w:val="003559E5"/>
    <w:rsid w:val="00363EC0"/>
    <w:rsid w:val="003673BF"/>
    <w:rsid w:val="0037062E"/>
    <w:rsid w:val="00370ECE"/>
    <w:rsid w:val="00371650"/>
    <w:rsid w:val="00376356"/>
    <w:rsid w:val="0038167A"/>
    <w:rsid w:val="00395E18"/>
    <w:rsid w:val="00397E0F"/>
    <w:rsid w:val="003A5A57"/>
    <w:rsid w:val="003B1ADA"/>
    <w:rsid w:val="003C0E3F"/>
    <w:rsid w:val="003C0EE6"/>
    <w:rsid w:val="003C4E13"/>
    <w:rsid w:val="003E6435"/>
    <w:rsid w:val="003E71AB"/>
    <w:rsid w:val="004013A9"/>
    <w:rsid w:val="00413897"/>
    <w:rsid w:val="00420474"/>
    <w:rsid w:val="004372CF"/>
    <w:rsid w:val="00447BFD"/>
    <w:rsid w:val="004509DA"/>
    <w:rsid w:val="004564FA"/>
    <w:rsid w:val="00460626"/>
    <w:rsid w:val="0046528A"/>
    <w:rsid w:val="00466346"/>
    <w:rsid w:val="00482B5D"/>
    <w:rsid w:val="00486D5E"/>
    <w:rsid w:val="00495C29"/>
    <w:rsid w:val="004A1C0A"/>
    <w:rsid w:val="004A50E0"/>
    <w:rsid w:val="004B23EC"/>
    <w:rsid w:val="004B2EEF"/>
    <w:rsid w:val="004B4DE7"/>
    <w:rsid w:val="004C31B1"/>
    <w:rsid w:val="004D2046"/>
    <w:rsid w:val="004D248F"/>
    <w:rsid w:val="004D5565"/>
    <w:rsid w:val="004D65EC"/>
    <w:rsid w:val="004E109F"/>
    <w:rsid w:val="004E2A4A"/>
    <w:rsid w:val="004E6D87"/>
    <w:rsid w:val="004F0966"/>
    <w:rsid w:val="005027DD"/>
    <w:rsid w:val="0050642C"/>
    <w:rsid w:val="005139E7"/>
    <w:rsid w:val="00515B8F"/>
    <w:rsid w:val="00515EAB"/>
    <w:rsid w:val="00522E51"/>
    <w:rsid w:val="00523E13"/>
    <w:rsid w:val="005274CB"/>
    <w:rsid w:val="00532797"/>
    <w:rsid w:val="00553C2F"/>
    <w:rsid w:val="00556E30"/>
    <w:rsid w:val="005575B2"/>
    <w:rsid w:val="0056747C"/>
    <w:rsid w:val="0057143D"/>
    <w:rsid w:val="00571C62"/>
    <w:rsid w:val="00572C07"/>
    <w:rsid w:val="00573658"/>
    <w:rsid w:val="00576E85"/>
    <w:rsid w:val="005819FE"/>
    <w:rsid w:val="00590A9A"/>
    <w:rsid w:val="005915AC"/>
    <w:rsid w:val="00591938"/>
    <w:rsid w:val="00591D7A"/>
    <w:rsid w:val="00597279"/>
    <w:rsid w:val="005A2FB0"/>
    <w:rsid w:val="005B440B"/>
    <w:rsid w:val="005B4C24"/>
    <w:rsid w:val="005C193E"/>
    <w:rsid w:val="005C24F3"/>
    <w:rsid w:val="005C28AB"/>
    <w:rsid w:val="005D01EB"/>
    <w:rsid w:val="005D1107"/>
    <w:rsid w:val="005E7F39"/>
    <w:rsid w:val="005F0B5B"/>
    <w:rsid w:val="005F285A"/>
    <w:rsid w:val="005F7F36"/>
    <w:rsid w:val="00610602"/>
    <w:rsid w:val="0063014D"/>
    <w:rsid w:val="00635A04"/>
    <w:rsid w:val="00642B5E"/>
    <w:rsid w:val="00654A9A"/>
    <w:rsid w:val="00655FEE"/>
    <w:rsid w:val="00661DA1"/>
    <w:rsid w:val="006644E7"/>
    <w:rsid w:val="006671FA"/>
    <w:rsid w:val="006754D3"/>
    <w:rsid w:val="00684C93"/>
    <w:rsid w:val="00692433"/>
    <w:rsid w:val="00696025"/>
    <w:rsid w:val="0069772A"/>
    <w:rsid w:val="006A1C5F"/>
    <w:rsid w:val="006A394B"/>
    <w:rsid w:val="006A6767"/>
    <w:rsid w:val="006B59BD"/>
    <w:rsid w:val="006D1418"/>
    <w:rsid w:val="006D5DF6"/>
    <w:rsid w:val="006D7409"/>
    <w:rsid w:val="006D7BF0"/>
    <w:rsid w:val="006E07FA"/>
    <w:rsid w:val="006E12D2"/>
    <w:rsid w:val="006E78D3"/>
    <w:rsid w:val="006F5E38"/>
    <w:rsid w:val="00704C9E"/>
    <w:rsid w:val="00714FFE"/>
    <w:rsid w:val="007150C2"/>
    <w:rsid w:val="007222B1"/>
    <w:rsid w:val="00724309"/>
    <w:rsid w:val="00730E20"/>
    <w:rsid w:val="00732019"/>
    <w:rsid w:val="007369F9"/>
    <w:rsid w:val="00736A64"/>
    <w:rsid w:val="0074478A"/>
    <w:rsid w:val="00745414"/>
    <w:rsid w:val="00746086"/>
    <w:rsid w:val="0074639D"/>
    <w:rsid w:val="00761532"/>
    <w:rsid w:val="00770518"/>
    <w:rsid w:val="00771103"/>
    <w:rsid w:val="00774E1E"/>
    <w:rsid w:val="00775941"/>
    <w:rsid w:val="00780B13"/>
    <w:rsid w:val="007856B0"/>
    <w:rsid w:val="00786992"/>
    <w:rsid w:val="00793875"/>
    <w:rsid w:val="007A3BA4"/>
    <w:rsid w:val="007A41B3"/>
    <w:rsid w:val="007A476F"/>
    <w:rsid w:val="007A65F2"/>
    <w:rsid w:val="007A6BFC"/>
    <w:rsid w:val="007A75C4"/>
    <w:rsid w:val="007B3AD1"/>
    <w:rsid w:val="007C15BA"/>
    <w:rsid w:val="007C3F75"/>
    <w:rsid w:val="007C50EE"/>
    <w:rsid w:val="007D415B"/>
    <w:rsid w:val="007E4429"/>
    <w:rsid w:val="007E690D"/>
    <w:rsid w:val="007E7221"/>
    <w:rsid w:val="007F03F2"/>
    <w:rsid w:val="007F47FE"/>
    <w:rsid w:val="0080390B"/>
    <w:rsid w:val="00817FCF"/>
    <w:rsid w:val="00824261"/>
    <w:rsid w:val="00827FC2"/>
    <w:rsid w:val="00834C6E"/>
    <w:rsid w:val="0083552B"/>
    <w:rsid w:val="00836CA9"/>
    <w:rsid w:val="00841554"/>
    <w:rsid w:val="00855D6A"/>
    <w:rsid w:val="00860621"/>
    <w:rsid w:val="00861553"/>
    <w:rsid w:val="008630C0"/>
    <w:rsid w:val="00867BC3"/>
    <w:rsid w:val="00871074"/>
    <w:rsid w:val="0087111B"/>
    <w:rsid w:val="00871D99"/>
    <w:rsid w:val="0088269D"/>
    <w:rsid w:val="00882825"/>
    <w:rsid w:val="00885025"/>
    <w:rsid w:val="008878A9"/>
    <w:rsid w:val="008A1FFA"/>
    <w:rsid w:val="008A6F88"/>
    <w:rsid w:val="008A77EA"/>
    <w:rsid w:val="008B0805"/>
    <w:rsid w:val="008B1E51"/>
    <w:rsid w:val="008C330B"/>
    <w:rsid w:val="008C66B6"/>
    <w:rsid w:val="008C742A"/>
    <w:rsid w:val="008D6C87"/>
    <w:rsid w:val="008E3534"/>
    <w:rsid w:val="008E3C7A"/>
    <w:rsid w:val="008E4A4E"/>
    <w:rsid w:val="008E5DFB"/>
    <w:rsid w:val="008F0C79"/>
    <w:rsid w:val="008F5E4C"/>
    <w:rsid w:val="0090530F"/>
    <w:rsid w:val="00906EBE"/>
    <w:rsid w:val="009076C5"/>
    <w:rsid w:val="00916F5B"/>
    <w:rsid w:val="009209F4"/>
    <w:rsid w:val="00920C0D"/>
    <w:rsid w:val="00922900"/>
    <w:rsid w:val="0093142D"/>
    <w:rsid w:val="00931863"/>
    <w:rsid w:val="00933028"/>
    <w:rsid w:val="009340FF"/>
    <w:rsid w:val="00936352"/>
    <w:rsid w:val="0094501D"/>
    <w:rsid w:val="00950FC0"/>
    <w:rsid w:val="00965186"/>
    <w:rsid w:val="00967D4D"/>
    <w:rsid w:val="009729F0"/>
    <w:rsid w:val="009738B6"/>
    <w:rsid w:val="009804D5"/>
    <w:rsid w:val="00982024"/>
    <w:rsid w:val="00984696"/>
    <w:rsid w:val="0098766C"/>
    <w:rsid w:val="009903F3"/>
    <w:rsid w:val="00993542"/>
    <w:rsid w:val="009975C9"/>
    <w:rsid w:val="009A2869"/>
    <w:rsid w:val="009B6889"/>
    <w:rsid w:val="009D20E2"/>
    <w:rsid w:val="009D7ED2"/>
    <w:rsid w:val="009E38F2"/>
    <w:rsid w:val="00A03CEA"/>
    <w:rsid w:val="00A136D6"/>
    <w:rsid w:val="00A141C3"/>
    <w:rsid w:val="00A226EB"/>
    <w:rsid w:val="00A251B4"/>
    <w:rsid w:val="00A27E91"/>
    <w:rsid w:val="00A35692"/>
    <w:rsid w:val="00A400F8"/>
    <w:rsid w:val="00A408F4"/>
    <w:rsid w:val="00A4171F"/>
    <w:rsid w:val="00A44F74"/>
    <w:rsid w:val="00A45732"/>
    <w:rsid w:val="00A45FF7"/>
    <w:rsid w:val="00A522EC"/>
    <w:rsid w:val="00A5615A"/>
    <w:rsid w:val="00A57FD2"/>
    <w:rsid w:val="00A62E75"/>
    <w:rsid w:val="00A6733B"/>
    <w:rsid w:val="00A71E2A"/>
    <w:rsid w:val="00A74828"/>
    <w:rsid w:val="00A7525D"/>
    <w:rsid w:val="00A84620"/>
    <w:rsid w:val="00A96BBB"/>
    <w:rsid w:val="00AB28BC"/>
    <w:rsid w:val="00AC35A1"/>
    <w:rsid w:val="00AC37F8"/>
    <w:rsid w:val="00AC513F"/>
    <w:rsid w:val="00AD0AC3"/>
    <w:rsid w:val="00AD5D20"/>
    <w:rsid w:val="00AD7587"/>
    <w:rsid w:val="00AE59C0"/>
    <w:rsid w:val="00AF1ADC"/>
    <w:rsid w:val="00AF2899"/>
    <w:rsid w:val="00B0320E"/>
    <w:rsid w:val="00B038E1"/>
    <w:rsid w:val="00B10910"/>
    <w:rsid w:val="00B32D46"/>
    <w:rsid w:val="00B42398"/>
    <w:rsid w:val="00B5565A"/>
    <w:rsid w:val="00B57606"/>
    <w:rsid w:val="00B7435D"/>
    <w:rsid w:val="00B74A35"/>
    <w:rsid w:val="00B758BF"/>
    <w:rsid w:val="00B80C9F"/>
    <w:rsid w:val="00B9485D"/>
    <w:rsid w:val="00BA3727"/>
    <w:rsid w:val="00BA58DD"/>
    <w:rsid w:val="00BA71F8"/>
    <w:rsid w:val="00BB7142"/>
    <w:rsid w:val="00BB7F6C"/>
    <w:rsid w:val="00BC0CE8"/>
    <w:rsid w:val="00BC7F1B"/>
    <w:rsid w:val="00BD1D1A"/>
    <w:rsid w:val="00BE7FE3"/>
    <w:rsid w:val="00C00559"/>
    <w:rsid w:val="00C01C30"/>
    <w:rsid w:val="00C027D1"/>
    <w:rsid w:val="00C05057"/>
    <w:rsid w:val="00C07206"/>
    <w:rsid w:val="00C15CF1"/>
    <w:rsid w:val="00C20C9C"/>
    <w:rsid w:val="00C23222"/>
    <w:rsid w:val="00C24314"/>
    <w:rsid w:val="00C26803"/>
    <w:rsid w:val="00C31F09"/>
    <w:rsid w:val="00C37037"/>
    <w:rsid w:val="00C40031"/>
    <w:rsid w:val="00C46725"/>
    <w:rsid w:val="00C51E38"/>
    <w:rsid w:val="00C52B0D"/>
    <w:rsid w:val="00C54D44"/>
    <w:rsid w:val="00C561FB"/>
    <w:rsid w:val="00C5676D"/>
    <w:rsid w:val="00C73FE0"/>
    <w:rsid w:val="00C75DB1"/>
    <w:rsid w:val="00C835F1"/>
    <w:rsid w:val="00C90E6E"/>
    <w:rsid w:val="00CA4E3E"/>
    <w:rsid w:val="00CB6254"/>
    <w:rsid w:val="00CB6B09"/>
    <w:rsid w:val="00CB7071"/>
    <w:rsid w:val="00CC15B8"/>
    <w:rsid w:val="00CC461B"/>
    <w:rsid w:val="00CC61B9"/>
    <w:rsid w:val="00CD3688"/>
    <w:rsid w:val="00CD4DAB"/>
    <w:rsid w:val="00CD6EB9"/>
    <w:rsid w:val="00CF259D"/>
    <w:rsid w:val="00CF731B"/>
    <w:rsid w:val="00D028F2"/>
    <w:rsid w:val="00D10E3A"/>
    <w:rsid w:val="00D17BE2"/>
    <w:rsid w:val="00D24FB4"/>
    <w:rsid w:val="00D26AF5"/>
    <w:rsid w:val="00D2796C"/>
    <w:rsid w:val="00D30990"/>
    <w:rsid w:val="00D31D0D"/>
    <w:rsid w:val="00D342EC"/>
    <w:rsid w:val="00D51F83"/>
    <w:rsid w:val="00D53115"/>
    <w:rsid w:val="00D70639"/>
    <w:rsid w:val="00D81023"/>
    <w:rsid w:val="00D830DB"/>
    <w:rsid w:val="00D873A1"/>
    <w:rsid w:val="00D87D09"/>
    <w:rsid w:val="00D924E1"/>
    <w:rsid w:val="00DA21A7"/>
    <w:rsid w:val="00DB03C0"/>
    <w:rsid w:val="00DB1786"/>
    <w:rsid w:val="00DB4386"/>
    <w:rsid w:val="00DB5033"/>
    <w:rsid w:val="00DB610B"/>
    <w:rsid w:val="00DB650B"/>
    <w:rsid w:val="00DC2D68"/>
    <w:rsid w:val="00DD1D53"/>
    <w:rsid w:val="00DE5A57"/>
    <w:rsid w:val="00DE5B4A"/>
    <w:rsid w:val="00DF20DC"/>
    <w:rsid w:val="00E025D6"/>
    <w:rsid w:val="00E056D1"/>
    <w:rsid w:val="00E06565"/>
    <w:rsid w:val="00E10067"/>
    <w:rsid w:val="00E107E2"/>
    <w:rsid w:val="00E1425A"/>
    <w:rsid w:val="00E20F8D"/>
    <w:rsid w:val="00E36B66"/>
    <w:rsid w:val="00E60783"/>
    <w:rsid w:val="00E666F9"/>
    <w:rsid w:val="00E86535"/>
    <w:rsid w:val="00E918B3"/>
    <w:rsid w:val="00EA1E15"/>
    <w:rsid w:val="00EA3758"/>
    <w:rsid w:val="00EA566E"/>
    <w:rsid w:val="00EB34ED"/>
    <w:rsid w:val="00EC3CA7"/>
    <w:rsid w:val="00EC4F86"/>
    <w:rsid w:val="00ED3701"/>
    <w:rsid w:val="00EE123C"/>
    <w:rsid w:val="00EE2E09"/>
    <w:rsid w:val="00EE568D"/>
    <w:rsid w:val="00EF7208"/>
    <w:rsid w:val="00F0456F"/>
    <w:rsid w:val="00F10D2D"/>
    <w:rsid w:val="00F10DB1"/>
    <w:rsid w:val="00F27C82"/>
    <w:rsid w:val="00F30F0B"/>
    <w:rsid w:val="00F313AE"/>
    <w:rsid w:val="00F43301"/>
    <w:rsid w:val="00F434FB"/>
    <w:rsid w:val="00F53413"/>
    <w:rsid w:val="00F53EE6"/>
    <w:rsid w:val="00F5654D"/>
    <w:rsid w:val="00F565E2"/>
    <w:rsid w:val="00F56701"/>
    <w:rsid w:val="00F63EC5"/>
    <w:rsid w:val="00F64EFC"/>
    <w:rsid w:val="00F70CC0"/>
    <w:rsid w:val="00F712C4"/>
    <w:rsid w:val="00F72357"/>
    <w:rsid w:val="00F753B4"/>
    <w:rsid w:val="00F805A4"/>
    <w:rsid w:val="00F8308D"/>
    <w:rsid w:val="00F93D7E"/>
    <w:rsid w:val="00F94D08"/>
    <w:rsid w:val="00FA1078"/>
    <w:rsid w:val="00FB76B8"/>
    <w:rsid w:val="00FC17F0"/>
    <w:rsid w:val="00FC70FA"/>
    <w:rsid w:val="00FD3CD0"/>
    <w:rsid w:val="00FD4713"/>
    <w:rsid w:val="00FF3734"/>
    <w:rsid w:val="0154247A"/>
    <w:rsid w:val="015D7034"/>
    <w:rsid w:val="02B66546"/>
    <w:rsid w:val="033B4BE7"/>
    <w:rsid w:val="04C42EA2"/>
    <w:rsid w:val="058E56AC"/>
    <w:rsid w:val="07245E7A"/>
    <w:rsid w:val="078E5C29"/>
    <w:rsid w:val="07A03C3F"/>
    <w:rsid w:val="07A80859"/>
    <w:rsid w:val="07B13BB2"/>
    <w:rsid w:val="07C000B3"/>
    <w:rsid w:val="08126A05"/>
    <w:rsid w:val="08836BD0"/>
    <w:rsid w:val="09265038"/>
    <w:rsid w:val="0B1526A9"/>
    <w:rsid w:val="0E5D2866"/>
    <w:rsid w:val="0ECD10FE"/>
    <w:rsid w:val="0EFD7706"/>
    <w:rsid w:val="0F90172A"/>
    <w:rsid w:val="0FC41FA8"/>
    <w:rsid w:val="115455AE"/>
    <w:rsid w:val="11951E4E"/>
    <w:rsid w:val="11EE2433"/>
    <w:rsid w:val="120833FF"/>
    <w:rsid w:val="13AA717A"/>
    <w:rsid w:val="157A5AEE"/>
    <w:rsid w:val="157E168E"/>
    <w:rsid w:val="160550C9"/>
    <w:rsid w:val="16986F77"/>
    <w:rsid w:val="16A85139"/>
    <w:rsid w:val="17255A22"/>
    <w:rsid w:val="187A3B4C"/>
    <w:rsid w:val="18DA3EFA"/>
    <w:rsid w:val="1A9B3057"/>
    <w:rsid w:val="1AC1151A"/>
    <w:rsid w:val="1B027E29"/>
    <w:rsid w:val="1B2915D7"/>
    <w:rsid w:val="1BC26506"/>
    <w:rsid w:val="1CBF593A"/>
    <w:rsid w:val="1CE54811"/>
    <w:rsid w:val="1D024BCB"/>
    <w:rsid w:val="1E044A43"/>
    <w:rsid w:val="1E124827"/>
    <w:rsid w:val="1ECE78E0"/>
    <w:rsid w:val="1EF32AD4"/>
    <w:rsid w:val="1F011166"/>
    <w:rsid w:val="1F0D21B3"/>
    <w:rsid w:val="1F261214"/>
    <w:rsid w:val="1F563551"/>
    <w:rsid w:val="1F82376E"/>
    <w:rsid w:val="1FAC1C5B"/>
    <w:rsid w:val="20240690"/>
    <w:rsid w:val="20DB35F6"/>
    <w:rsid w:val="226A0D6A"/>
    <w:rsid w:val="22751918"/>
    <w:rsid w:val="23477B22"/>
    <w:rsid w:val="244B7A8B"/>
    <w:rsid w:val="24AA48C4"/>
    <w:rsid w:val="25826736"/>
    <w:rsid w:val="258C4EBE"/>
    <w:rsid w:val="264D6D44"/>
    <w:rsid w:val="267E685C"/>
    <w:rsid w:val="26AF759C"/>
    <w:rsid w:val="26F45411"/>
    <w:rsid w:val="271A33E6"/>
    <w:rsid w:val="27F751B9"/>
    <w:rsid w:val="28104FE7"/>
    <w:rsid w:val="2A830B12"/>
    <w:rsid w:val="2AA91AA3"/>
    <w:rsid w:val="2ABE3D6C"/>
    <w:rsid w:val="2AE5601E"/>
    <w:rsid w:val="2B465B0F"/>
    <w:rsid w:val="2B5063B5"/>
    <w:rsid w:val="2D020635"/>
    <w:rsid w:val="2D351F60"/>
    <w:rsid w:val="2D582864"/>
    <w:rsid w:val="2D716A14"/>
    <w:rsid w:val="2DD318D0"/>
    <w:rsid w:val="2FEA1282"/>
    <w:rsid w:val="30042191"/>
    <w:rsid w:val="30393E95"/>
    <w:rsid w:val="31134157"/>
    <w:rsid w:val="31142A4A"/>
    <w:rsid w:val="3169413E"/>
    <w:rsid w:val="321D581A"/>
    <w:rsid w:val="338E62A6"/>
    <w:rsid w:val="344946FD"/>
    <w:rsid w:val="354B444E"/>
    <w:rsid w:val="36531EA9"/>
    <w:rsid w:val="370B658B"/>
    <w:rsid w:val="373B340E"/>
    <w:rsid w:val="373F0367"/>
    <w:rsid w:val="37CA0635"/>
    <w:rsid w:val="37D20E57"/>
    <w:rsid w:val="37E56DDC"/>
    <w:rsid w:val="39EC164A"/>
    <w:rsid w:val="3AAA1611"/>
    <w:rsid w:val="3B226DE3"/>
    <w:rsid w:val="3B2A7EFF"/>
    <w:rsid w:val="3B2D60A9"/>
    <w:rsid w:val="3B312338"/>
    <w:rsid w:val="3BCB453B"/>
    <w:rsid w:val="3BE628EE"/>
    <w:rsid w:val="3C0D4D59"/>
    <w:rsid w:val="3C3311E9"/>
    <w:rsid w:val="3C6109FB"/>
    <w:rsid w:val="3D18245C"/>
    <w:rsid w:val="3D5E0D9C"/>
    <w:rsid w:val="3D932E36"/>
    <w:rsid w:val="3ED671C3"/>
    <w:rsid w:val="3F051B12"/>
    <w:rsid w:val="40A315E2"/>
    <w:rsid w:val="42154A4F"/>
    <w:rsid w:val="42ED4D97"/>
    <w:rsid w:val="43574906"/>
    <w:rsid w:val="44B47A97"/>
    <w:rsid w:val="45010FCD"/>
    <w:rsid w:val="45794097"/>
    <w:rsid w:val="45A96C40"/>
    <w:rsid w:val="46F02C9F"/>
    <w:rsid w:val="47494774"/>
    <w:rsid w:val="47B916EB"/>
    <w:rsid w:val="480D7C89"/>
    <w:rsid w:val="48A00C11"/>
    <w:rsid w:val="497D499A"/>
    <w:rsid w:val="4A0338DF"/>
    <w:rsid w:val="4A752203"/>
    <w:rsid w:val="4B296F28"/>
    <w:rsid w:val="4B7D25EB"/>
    <w:rsid w:val="4BB5666E"/>
    <w:rsid w:val="4BDF15C9"/>
    <w:rsid w:val="4C220D33"/>
    <w:rsid w:val="4CA5211D"/>
    <w:rsid w:val="4CAF18B4"/>
    <w:rsid w:val="4CC609CC"/>
    <w:rsid w:val="4CF45504"/>
    <w:rsid w:val="4D856A8B"/>
    <w:rsid w:val="4D8620CC"/>
    <w:rsid w:val="4E395005"/>
    <w:rsid w:val="4F1660FF"/>
    <w:rsid w:val="4F372527"/>
    <w:rsid w:val="4F7960D9"/>
    <w:rsid w:val="4FDD5BD3"/>
    <w:rsid w:val="50492126"/>
    <w:rsid w:val="50795EBC"/>
    <w:rsid w:val="5152104C"/>
    <w:rsid w:val="51EB4B97"/>
    <w:rsid w:val="51F2015A"/>
    <w:rsid w:val="5328311B"/>
    <w:rsid w:val="53B32729"/>
    <w:rsid w:val="542C0846"/>
    <w:rsid w:val="54504A04"/>
    <w:rsid w:val="54733A95"/>
    <w:rsid w:val="54A06E31"/>
    <w:rsid w:val="54CC2801"/>
    <w:rsid w:val="56A86D2B"/>
    <w:rsid w:val="57871AB5"/>
    <w:rsid w:val="578B245B"/>
    <w:rsid w:val="587E7B3F"/>
    <w:rsid w:val="59122997"/>
    <w:rsid w:val="593C6494"/>
    <w:rsid w:val="59CE1AF2"/>
    <w:rsid w:val="5A1410A2"/>
    <w:rsid w:val="5A3474BB"/>
    <w:rsid w:val="5A3B5BC0"/>
    <w:rsid w:val="5AD920A8"/>
    <w:rsid w:val="5B0C19AC"/>
    <w:rsid w:val="5B0F5D9A"/>
    <w:rsid w:val="5B3A09CE"/>
    <w:rsid w:val="5BF850C9"/>
    <w:rsid w:val="5BFC4B1C"/>
    <w:rsid w:val="5C1C66E5"/>
    <w:rsid w:val="5C2559F3"/>
    <w:rsid w:val="5CDE5EF1"/>
    <w:rsid w:val="5D35760E"/>
    <w:rsid w:val="5DBF0097"/>
    <w:rsid w:val="5F23343D"/>
    <w:rsid w:val="5F457040"/>
    <w:rsid w:val="5FC346F9"/>
    <w:rsid w:val="600E2D41"/>
    <w:rsid w:val="604C595C"/>
    <w:rsid w:val="61466B71"/>
    <w:rsid w:val="627E2623"/>
    <w:rsid w:val="628730F2"/>
    <w:rsid w:val="63881BA2"/>
    <w:rsid w:val="6390545A"/>
    <w:rsid w:val="63B96F42"/>
    <w:rsid w:val="63EE180B"/>
    <w:rsid w:val="63FA3360"/>
    <w:rsid w:val="63FC7FE4"/>
    <w:rsid w:val="64153CF6"/>
    <w:rsid w:val="64370CAE"/>
    <w:rsid w:val="64CC4C63"/>
    <w:rsid w:val="652D4159"/>
    <w:rsid w:val="653E0D67"/>
    <w:rsid w:val="65752086"/>
    <w:rsid w:val="66104D3F"/>
    <w:rsid w:val="66A03D4A"/>
    <w:rsid w:val="66BB2521"/>
    <w:rsid w:val="68212C69"/>
    <w:rsid w:val="68A044D6"/>
    <w:rsid w:val="69371D35"/>
    <w:rsid w:val="6A813E93"/>
    <w:rsid w:val="6B93015E"/>
    <w:rsid w:val="6BC25471"/>
    <w:rsid w:val="6C0623DB"/>
    <w:rsid w:val="6CAD5F12"/>
    <w:rsid w:val="6CF322C9"/>
    <w:rsid w:val="6D584C73"/>
    <w:rsid w:val="6D5E0131"/>
    <w:rsid w:val="6DE12CBB"/>
    <w:rsid w:val="6E5F7928"/>
    <w:rsid w:val="6EC81E7C"/>
    <w:rsid w:val="6EFE696A"/>
    <w:rsid w:val="6FCE7B7A"/>
    <w:rsid w:val="6FF15617"/>
    <w:rsid w:val="70227A82"/>
    <w:rsid w:val="708C4056"/>
    <w:rsid w:val="708E544F"/>
    <w:rsid w:val="70A676AC"/>
    <w:rsid w:val="713E047F"/>
    <w:rsid w:val="71531647"/>
    <w:rsid w:val="72AB0D5F"/>
    <w:rsid w:val="73100185"/>
    <w:rsid w:val="732D7564"/>
    <w:rsid w:val="74143FCA"/>
    <w:rsid w:val="7495570F"/>
    <w:rsid w:val="758C2C2C"/>
    <w:rsid w:val="780A196C"/>
    <w:rsid w:val="78AE31EB"/>
    <w:rsid w:val="78B7221E"/>
    <w:rsid w:val="78C35749"/>
    <w:rsid w:val="79034825"/>
    <w:rsid w:val="79233D5A"/>
    <w:rsid w:val="79293BA2"/>
    <w:rsid w:val="79A454A8"/>
    <w:rsid w:val="79A8143C"/>
    <w:rsid w:val="7A3F49D3"/>
    <w:rsid w:val="7AAA1A7F"/>
    <w:rsid w:val="7ACA756B"/>
    <w:rsid w:val="7ADE64F4"/>
    <w:rsid w:val="7B35044E"/>
    <w:rsid w:val="7B8C08E9"/>
    <w:rsid w:val="7B9E6F3E"/>
    <w:rsid w:val="7C8D4CA5"/>
    <w:rsid w:val="7D7C75A8"/>
    <w:rsid w:val="7ECE1082"/>
    <w:rsid w:val="7EE74447"/>
    <w:rsid w:val="7F74184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autoRedefine/>
    <w:qFormat/>
    <w:uiPriority w:val="0"/>
    <w:pPr>
      <w:ind w:firstLine="420"/>
    </w:pPr>
    <w:rPr>
      <w:sz w:val="24"/>
      <w:szCs w:val="20"/>
    </w:rPr>
  </w:style>
  <w:style w:type="paragraph" w:styleId="3">
    <w:name w:val="annotation text"/>
    <w:basedOn w:val="1"/>
    <w:autoRedefine/>
    <w:qFormat/>
    <w:uiPriority w:val="0"/>
    <w:pPr>
      <w:jc w:val="left"/>
    </w:pPr>
  </w:style>
  <w:style w:type="paragraph" w:styleId="4">
    <w:name w:val="Date"/>
    <w:basedOn w:val="1"/>
    <w:next w:val="1"/>
    <w:autoRedefine/>
    <w:qFormat/>
    <w:uiPriority w:val="0"/>
    <w:pPr>
      <w:ind w:left="100" w:leftChars="2500"/>
    </w:pPr>
  </w:style>
  <w:style w:type="paragraph" w:styleId="5">
    <w:name w:val="Balloon Text"/>
    <w:basedOn w:val="1"/>
    <w:autoRedefine/>
    <w:qFormat/>
    <w:uiPriority w:val="0"/>
    <w:rPr>
      <w:sz w:val="18"/>
      <w:szCs w:val="18"/>
    </w:rPr>
  </w:style>
  <w:style w:type="paragraph" w:styleId="6">
    <w:name w:val="footer"/>
    <w:basedOn w:val="1"/>
    <w:link w:val="15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6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2"/>
      <w:sz w:val="18"/>
      <w:szCs w:val="18"/>
    </w:rPr>
  </w:style>
  <w:style w:type="paragraph" w:styleId="8">
    <w:name w:val="annotation subject"/>
    <w:basedOn w:val="3"/>
    <w:next w:val="3"/>
    <w:autoRedefine/>
    <w:qFormat/>
    <w:uiPriority w:val="0"/>
    <w:rPr>
      <w:b/>
      <w:bCs/>
    </w:rPr>
  </w:style>
  <w:style w:type="table" w:styleId="10">
    <w:name w:val="Table Grid"/>
    <w:basedOn w:val="9"/>
    <w:autoRedefine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autoRedefine/>
    <w:qFormat/>
    <w:uiPriority w:val="0"/>
  </w:style>
  <w:style w:type="character" w:styleId="13">
    <w:name w:val="Hyperlink"/>
    <w:autoRedefine/>
    <w:qFormat/>
    <w:uiPriority w:val="0"/>
    <w:rPr>
      <w:color w:val="0000FF"/>
      <w:u w:val="single"/>
    </w:rPr>
  </w:style>
  <w:style w:type="character" w:styleId="14">
    <w:name w:val="annotation reference"/>
    <w:autoRedefine/>
    <w:qFormat/>
    <w:uiPriority w:val="0"/>
    <w:rPr>
      <w:sz w:val="21"/>
      <w:szCs w:val="21"/>
    </w:rPr>
  </w:style>
  <w:style w:type="character" w:customStyle="1" w:styleId="15">
    <w:name w:val="页脚 Char"/>
    <w:link w:val="6"/>
    <w:autoRedefine/>
    <w:qFormat/>
    <w:uiPriority w:val="99"/>
    <w:rPr>
      <w:kern w:val="2"/>
      <w:sz w:val="18"/>
      <w:szCs w:val="18"/>
    </w:rPr>
  </w:style>
  <w:style w:type="character" w:customStyle="1" w:styleId="16">
    <w:name w:val="页眉 Char"/>
    <w:link w:val="7"/>
    <w:autoRedefine/>
    <w:qFormat/>
    <w:uiPriority w:val="99"/>
    <w:rPr>
      <w:kern w:val="2"/>
      <w:sz w:val="18"/>
      <w:szCs w:val="18"/>
    </w:rPr>
  </w:style>
  <w:style w:type="paragraph" w:customStyle="1" w:styleId="17">
    <w:name w:val="Chapter"/>
    <w:next w:val="1"/>
    <w:autoRedefine/>
    <w:qFormat/>
    <w:uiPriority w:val="99"/>
    <w:pPr>
      <w:keepNext/>
      <w:keepLines/>
      <w:widowControl w:val="0"/>
      <w:spacing w:before="300" w:after="300" w:line="241" w:lineRule="auto"/>
      <w:jc w:val="both"/>
    </w:pPr>
    <w:rPr>
      <w:rFonts w:ascii="Times New Roman" w:hAnsi="Times New Roman" w:eastAsia="宋体" w:cs="Times New Roman"/>
      <w:b/>
      <w:bCs/>
      <w:kern w:val="28"/>
      <w:sz w:val="24"/>
      <w:szCs w:val="24"/>
      <w:lang w:val="en-US" w:eastAsia="zh-CN" w:bidi="ar-SA"/>
    </w:rPr>
  </w:style>
  <w:style w:type="paragraph" w:customStyle="1" w:styleId="18">
    <w:name w:val=" Char Char Char Char"/>
    <w:basedOn w:val="1"/>
    <w:autoRedefine/>
    <w:qFormat/>
    <w:uiPriority w:val="0"/>
    <w:pPr>
      <w:widowControl/>
      <w:spacing w:before="312" w:beforeLines="100" w:after="160" w:afterLines="0" w:line="240" w:lineRule="exact"/>
      <w:jc w:val="left"/>
    </w:pPr>
    <w:rPr>
      <w:rFonts w:ascii="Verdana" w:hAnsi="Verdana"/>
      <w:kern w:val="0"/>
      <w:sz w:val="32"/>
      <w:szCs w:val="32"/>
      <w:lang w:eastAsia="en-US"/>
    </w:rPr>
  </w:style>
  <w:style w:type="paragraph" w:customStyle="1" w:styleId="19">
    <w:name w:val="段"/>
    <w:autoRedefine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20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仿宋_GB2312" w:hAnsi="Times New Roman" w:eastAsia="仿宋_GB2312" w:cs="仿宋_GB2312"/>
      <w:color w:val="000000"/>
      <w:sz w:val="24"/>
      <w:szCs w:val="24"/>
      <w:lang w:val="en-US" w:eastAsia="zh-CN" w:bidi="ar-SA"/>
    </w:rPr>
  </w:style>
  <w:style w:type="paragraph" w:customStyle="1" w:styleId="21">
    <w:name w:val="1 Char"/>
    <w:basedOn w:val="1"/>
    <w:autoRedefine/>
    <w:qFormat/>
    <w:uiPriority w:val="0"/>
  </w:style>
  <w:style w:type="paragraph" w:customStyle="1" w:styleId="22">
    <w:name w:val=" Char"/>
    <w:basedOn w:val="1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978</Words>
  <Characters>1204</Characters>
  <Lines>20</Lines>
  <Paragraphs>5</Paragraphs>
  <TotalTime>23</TotalTime>
  <ScaleCrop>false</ScaleCrop>
  <LinksUpToDate>false</LinksUpToDate>
  <CharactersWithSpaces>1229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2021-03-08T04:17:00Z</dcterms:created>
  <dc:creator>User</dc:creator>
  <cp:lastModifiedBy>李群</cp:lastModifiedBy>
  <cp:lastPrinted>2020-09-04T10:09:00Z</cp:lastPrinted>
  <dcterms:modified xsi:type="dcterms:W3CDTF">2025-05-29T05:57:18Z</dcterms:modified>
  <dc:title>证券代码：300238      证券简称：冠昊生物       公告编号：2011-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AE67C2ADF3A647099F3E4FE62E50AFBC_13</vt:lpwstr>
  </property>
  <property fmtid="{D5CDD505-2E9C-101B-9397-08002B2CF9AE}" pid="4" name="KSOTemplateDocerSaveRecord">
    <vt:lpwstr>eyJoZGlkIjoiYWRlOTk1ZDM4MjkzZjgxMjZiN2M3ZjNmNDQ5NGIzZGYiLCJ1c2VySWQiOiIzNDI3ODI2OTEifQ==</vt:lpwstr>
  </property>
</Properties>
</file>